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C7" w:rsidRDefault="00C24E16" w:rsidP="00126FAE">
      <w:pPr>
        <w:rPr>
          <w:b/>
          <w:sz w:val="36"/>
          <w:szCs w:val="36"/>
          <w:u w:val="single"/>
        </w:rPr>
      </w:pPr>
      <w:r>
        <w:rPr>
          <w:b/>
          <w:noProof/>
          <w:sz w:val="36"/>
          <w:szCs w:val="36"/>
          <w:u w:val="single"/>
          <w:lang w:eastAsia="en-GB"/>
        </w:rPr>
        <mc:AlternateContent>
          <mc:Choice Requires="wps">
            <w:drawing>
              <wp:anchor distT="0" distB="0" distL="114300" distR="114300" simplePos="0" relativeHeight="251663360" behindDoc="1" locked="0" layoutInCell="1" allowOverlap="1" wp14:anchorId="7108F32D" wp14:editId="7F66070C">
                <wp:simplePos x="0" y="0"/>
                <wp:positionH relativeFrom="column">
                  <wp:posOffset>-609600</wp:posOffset>
                </wp:positionH>
                <wp:positionV relativeFrom="paragraph">
                  <wp:posOffset>-771525</wp:posOffset>
                </wp:positionV>
                <wp:extent cx="3171825" cy="38195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819525"/>
                        </a:xfrm>
                        <a:prstGeom prst="rect">
                          <a:avLst/>
                        </a:prstGeom>
                        <a:solidFill>
                          <a:srgbClr val="FFFFFF"/>
                        </a:solidFill>
                        <a:ln w="9525">
                          <a:solidFill>
                            <a:srgbClr val="000000"/>
                          </a:solidFill>
                          <a:miter lim="800000"/>
                          <a:headEnd/>
                          <a:tailEnd/>
                        </a:ln>
                      </wps:spPr>
                      <wps:txbx>
                        <w:txbxContent>
                          <w:p w:rsidR="00125010" w:rsidRPr="0056100B" w:rsidRDefault="00125010" w:rsidP="0060189E">
                            <w:pPr>
                              <w:pStyle w:val="NoSpacing"/>
                              <w:jc w:val="center"/>
                              <w:rPr>
                                <w:rFonts w:ascii="Arial" w:hAnsi="Arial" w:cs="Arial"/>
                                <w:color w:val="FF0000"/>
                                <w:sz w:val="20"/>
                                <w:szCs w:val="20"/>
                                <w:u w:val="single"/>
                              </w:rPr>
                            </w:pPr>
                            <w:r w:rsidRPr="0056100B">
                              <w:rPr>
                                <w:rFonts w:ascii="Arial" w:hAnsi="Arial" w:cs="Arial"/>
                                <w:color w:val="FF0000"/>
                                <w:sz w:val="20"/>
                                <w:szCs w:val="20"/>
                                <w:u w:val="single"/>
                              </w:rPr>
                              <w:t>English</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u w:val="single"/>
                              </w:rPr>
                              <w:t>Traditional Fairy Tales</w:t>
                            </w:r>
                            <w:r w:rsidRPr="0056100B">
                              <w:rPr>
                                <w:rFonts w:ascii="Arial" w:hAnsi="Arial" w:cs="Arial"/>
                                <w:color w:val="FF0000"/>
                                <w:sz w:val="20"/>
                                <w:szCs w:val="20"/>
                              </w:rPr>
                              <w:t xml:space="preserve"> – The children will listen to and will tell a range of fairy tales. They will identify the story elements and outline the plots.  The children will discuss the different characters and create character profiles. They will make comparisons between stories and identify typical features. With support they will write their own version of a fairy tale with events organised into beginning, middle and end.</w:t>
                            </w:r>
                          </w:p>
                          <w:p w:rsidR="00F21A32" w:rsidRPr="0056100B" w:rsidRDefault="00125010" w:rsidP="0056100B">
                            <w:pPr>
                              <w:pStyle w:val="NoSpacing"/>
                              <w:rPr>
                                <w:rFonts w:ascii="Arial" w:hAnsi="Arial" w:cs="Arial"/>
                                <w:color w:val="FF0000"/>
                                <w:sz w:val="20"/>
                                <w:szCs w:val="20"/>
                                <w:u w:val="single"/>
                              </w:rPr>
                            </w:pPr>
                            <w:r w:rsidRPr="0056100B">
                              <w:rPr>
                                <w:rFonts w:ascii="Arial" w:hAnsi="Arial" w:cs="Arial"/>
                                <w:color w:val="FF0000"/>
                                <w:sz w:val="20"/>
                                <w:szCs w:val="20"/>
                                <w:u w:val="single"/>
                              </w:rPr>
                              <w:t>Instructions</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rPr>
                              <w:t>The children will listen and respond to instructions and identify the main features of instruction. They will order instructions and write a set of simple instructions.</w:t>
                            </w:r>
                          </w:p>
                          <w:p w:rsidR="00F21A32" w:rsidRPr="0056100B" w:rsidRDefault="00F21A32" w:rsidP="0056100B">
                            <w:pPr>
                              <w:pStyle w:val="NoSpacing"/>
                              <w:rPr>
                                <w:rFonts w:ascii="Arial" w:hAnsi="Arial" w:cs="Arial"/>
                                <w:sz w:val="20"/>
                                <w:szCs w:val="20"/>
                              </w:rPr>
                            </w:pPr>
                            <w:r w:rsidRPr="0056100B">
                              <w:rPr>
                                <w:rFonts w:ascii="Arial" w:hAnsi="Arial" w:cs="Arial"/>
                                <w:color w:val="FF0000"/>
                                <w:sz w:val="20"/>
                                <w:szCs w:val="20"/>
                                <w:u w:val="single"/>
                              </w:rPr>
                              <w:t>Listening Comprehension</w:t>
                            </w:r>
                            <w:r w:rsidRPr="0056100B">
                              <w:rPr>
                                <w:rFonts w:ascii="Arial" w:hAnsi="Arial" w:cs="Arial"/>
                                <w:color w:val="FF0000"/>
                                <w:sz w:val="20"/>
                                <w:szCs w:val="20"/>
                              </w:rPr>
                              <w:t xml:space="preserve"> – Jack and the Beanstalk and instruction texts.  Activities include sequencing, writing about how characters are feeling and answering different types of questions</w:t>
                            </w:r>
                            <w:r w:rsidRPr="0056100B">
                              <w:rPr>
                                <w:rFonts w:ascii="Arial" w:hAnsi="Arial" w:cs="Arial"/>
                                <w:sz w:val="20"/>
                                <w:szCs w:val="20"/>
                              </w:rPr>
                              <w:t>.</w:t>
                            </w:r>
                          </w:p>
                          <w:p w:rsidR="00F70544" w:rsidRDefault="00F70544" w:rsidP="00F70544">
                            <w:pPr>
                              <w:pStyle w:val="NoSpacing"/>
                              <w:rPr>
                                <w:rFonts w:ascii="Arial" w:eastAsiaTheme="minorHAnsi" w:hAnsi="Arial" w:cs="Arial"/>
                                <w:color w:val="FF0000"/>
                                <w:sz w:val="20"/>
                                <w:szCs w:val="20"/>
                                <w:lang w:eastAsia="en-US"/>
                              </w:rPr>
                            </w:pPr>
                          </w:p>
                          <w:p w:rsidR="00126FAE" w:rsidRPr="0056100B" w:rsidRDefault="00126FAE" w:rsidP="00F70544">
                            <w:pPr>
                              <w:pStyle w:val="NoSpacing"/>
                              <w:rPr>
                                <w:rFonts w:ascii="Arial" w:hAnsi="Arial" w:cs="Arial"/>
                                <w:color w:val="FF0000"/>
                                <w:sz w:val="20"/>
                                <w:szCs w:val="20"/>
                              </w:rPr>
                            </w:pPr>
                            <w:r w:rsidRPr="0056100B">
                              <w:rPr>
                                <w:rFonts w:ascii="Arial" w:hAnsi="Arial" w:cs="Arial"/>
                                <w:color w:val="FF0000"/>
                                <w:sz w:val="20"/>
                                <w:szCs w:val="20"/>
                              </w:rPr>
                              <w:t>The children will continue to develop their knowledge of phonics through the Letters and Sounds sessions. They will also be working on spelling and simple grammar activities (punctuation and sentence construction).</w:t>
                            </w:r>
                          </w:p>
                          <w:p w:rsidR="00125010" w:rsidRPr="00E377DD" w:rsidRDefault="00125010" w:rsidP="00125010">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F32D" id="Rectangle 5" o:spid="_x0000_s1026" style="position:absolute;margin-left:-48pt;margin-top:-60.75pt;width:249.75pt;height:30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u5IgIAAEgEAAAOAAAAZHJzL2Uyb0RvYy54bWysVNtu2zAMfR+wfxD0vjhOkzU14hRFugwD&#10;uq1Ytw+gZdkWJksapcTpvn6UnKbZBXsY5gdBFKmjw0PSq+tDr9leolfWlDyfTDmTRthambbkXz5v&#10;Xy058wFMDdoaWfJH6fn1+uWL1eAKObOd1bVERiDGF4MreReCK7LMi0724CfWSUPOxmIPgUxssxph&#10;IPReZ7Pp9HU2WKwdWiG9p9Pb0cnXCb9ppAgfm8bLwHTJiVtIK6a1imu2XkHRIrhOiSMN+AcWPShD&#10;j56gbiEA26H6DapXAq23TZgI22e2aZSQKQfKJp/+ks1DB06mXEgc704y+f8HKz7s75GpuuQLzgz0&#10;VKJPJBqYVku2iPIMzhcU9eDuMSbo3Z0VXz0zdtNRlLxBtEMnoSZSeYzPfroQDU9XWTW8tzWhwy7Y&#10;pNShwT4CkgbskAryeCqIPAQm6PAiv8yXM2ImyHexzK8WZMQ3oHi67tCHt9L2LG5KjkQ+wcP+zocx&#10;9Ckk0bda1VuldTKwrTYa2R6oO7bpO6L78zBt2FDy9PbfIabp+xNErwK1uVZ9yZenICiibm9MTTSh&#10;CKD0uKfstDkKGbUbaxAO1YECo6CVrR9JUrRjO9P40aaz+J2zgVq55P7bDlBypt8ZKstVPp/H3k/G&#10;fHE5IwPPPdW5B4wgqJIHzsbtJozzsnOo2o5eypPAxt5QKRuVRH5mdeRN7ZrKdBytOA/ndop6/gGs&#10;fwAAAP//AwBQSwMEFAAGAAgAAAAhANQ/ndHgAAAADAEAAA8AAABkcnMvZG93bnJldi54bWxMj8FO&#10;wzAQRO9I/IO1SNxaOylUbYhTIVCROLbphdsmNkkgXkex0wa+nuUEtzfa0exMvptdL852DJ0nDclS&#10;gbBUe9NRo+FU7hcbECEiGew9WQ1fNsCuuL7KMTP+Qgd7PsZGcAiFDDW0MQ6ZlKFurcOw9IMlvr37&#10;0WFkOTbSjHjhcNfLVKm1dNgRf2hxsE+trT+Pk9NQdekJvw/li3Lb/Sq+zuXH9Pas9e3N/PgAIto5&#10;/pnhtz5Xh4I7VX4iE0SvYbFd85bIkKTJPQi23KkVQ8WwUQpkkcv/I4ofAAAA//8DAFBLAQItABQA&#10;BgAIAAAAIQC2gziS/gAAAOEBAAATAAAAAAAAAAAAAAAAAAAAAABbQ29udGVudF9UeXBlc10ueG1s&#10;UEsBAi0AFAAGAAgAAAAhADj9If/WAAAAlAEAAAsAAAAAAAAAAAAAAAAALwEAAF9yZWxzLy5yZWxz&#10;UEsBAi0AFAAGAAgAAAAhAFyZy7kiAgAASAQAAA4AAAAAAAAAAAAAAAAALgIAAGRycy9lMm9Eb2Mu&#10;eG1sUEsBAi0AFAAGAAgAAAAhANQ/ndHgAAAADAEAAA8AAAAAAAAAAAAAAAAAfAQAAGRycy9kb3du&#10;cmV2LnhtbFBLBQYAAAAABAAEAPMAAACJBQAAAAA=&#10;">
                <v:textbox>
                  <w:txbxContent>
                    <w:p w:rsidR="00125010" w:rsidRPr="0056100B" w:rsidRDefault="00125010" w:rsidP="0060189E">
                      <w:pPr>
                        <w:pStyle w:val="NoSpacing"/>
                        <w:jc w:val="center"/>
                        <w:rPr>
                          <w:rFonts w:ascii="Arial" w:hAnsi="Arial" w:cs="Arial"/>
                          <w:color w:val="FF0000"/>
                          <w:sz w:val="20"/>
                          <w:szCs w:val="20"/>
                          <w:u w:val="single"/>
                        </w:rPr>
                      </w:pPr>
                      <w:r w:rsidRPr="0056100B">
                        <w:rPr>
                          <w:rFonts w:ascii="Arial" w:hAnsi="Arial" w:cs="Arial"/>
                          <w:color w:val="FF0000"/>
                          <w:sz w:val="20"/>
                          <w:szCs w:val="20"/>
                          <w:u w:val="single"/>
                        </w:rPr>
                        <w:t>English</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u w:val="single"/>
                        </w:rPr>
                        <w:t>Traditional Fairy Tales</w:t>
                      </w:r>
                      <w:r w:rsidRPr="0056100B">
                        <w:rPr>
                          <w:rFonts w:ascii="Arial" w:hAnsi="Arial" w:cs="Arial"/>
                          <w:color w:val="FF0000"/>
                          <w:sz w:val="20"/>
                          <w:szCs w:val="20"/>
                        </w:rPr>
                        <w:t xml:space="preserve"> – The children will listen to and will tell a range of fairy tales. They will identify the story elements and outline the plots.  The children will discuss the different characters and create character profiles. They will make comparisons between stories and identify typical features. With support they will write their own version of a fairy tale with events organised into beginning, middle and end.</w:t>
                      </w:r>
                    </w:p>
                    <w:p w:rsidR="00F21A32" w:rsidRPr="0056100B" w:rsidRDefault="00125010" w:rsidP="0056100B">
                      <w:pPr>
                        <w:pStyle w:val="NoSpacing"/>
                        <w:rPr>
                          <w:rFonts w:ascii="Arial" w:hAnsi="Arial" w:cs="Arial"/>
                          <w:color w:val="FF0000"/>
                          <w:sz w:val="20"/>
                          <w:szCs w:val="20"/>
                          <w:u w:val="single"/>
                        </w:rPr>
                      </w:pPr>
                      <w:r w:rsidRPr="0056100B">
                        <w:rPr>
                          <w:rFonts w:ascii="Arial" w:hAnsi="Arial" w:cs="Arial"/>
                          <w:color w:val="FF0000"/>
                          <w:sz w:val="20"/>
                          <w:szCs w:val="20"/>
                          <w:u w:val="single"/>
                        </w:rPr>
                        <w:t>Instructions</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rPr>
                        <w:t>The children will listen and respond to instructions and identify the main features of instruction. They will order instructions and write a set of simple instructions.</w:t>
                      </w:r>
                    </w:p>
                    <w:p w:rsidR="00F21A32" w:rsidRPr="0056100B" w:rsidRDefault="00F21A32" w:rsidP="0056100B">
                      <w:pPr>
                        <w:pStyle w:val="NoSpacing"/>
                        <w:rPr>
                          <w:rFonts w:ascii="Arial" w:hAnsi="Arial" w:cs="Arial"/>
                          <w:sz w:val="20"/>
                          <w:szCs w:val="20"/>
                        </w:rPr>
                      </w:pPr>
                      <w:r w:rsidRPr="0056100B">
                        <w:rPr>
                          <w:rFonts w:ascii="Arial" w:hAnsi="Arial" w:cs="Arial"/>
                          <w:color w:val="FF0000"/>
                          <w:sz w:val="20"/>
                          <w:szCs w:val="20"/>
                          <w:u w:val="single"/>
                        </w:rPr>
                        <w:t>Listening Comprehension</w:t>
                      </w:r>
                      <w:r w:rsidRPr="0056100B">
                        <w:rPr>
                          <w:rFonts w:ascii="Arial" w:hAnsi="Arial" w:cs="Arial"/>
                          <w:color w:val="FF0000"/>
                          <w:sz w:val="20"/>
                          <w:szCs w:val="20"/>
                        </w:rPr>
                        <w:t xml:space="preserve"> – Jack and the Beanstalk and instruction texts.  Activities include sequencing, writing about how characters are feeling and answering different types of questions</w:t>
                      </w:r>
                      <w:r w:rsidRPr="0056100B">
                        <w:rPr>
                          <w:rFonts w:ascii="Arial" w:hAnsi="Arial" w:cs="Arial"/>
                          <w:sz w:val="20"/>
                          <w:szCs w:val="20"/>
                        </w:rPr>
                        <w:t>.</w:t>
                      </w:r>
                    </w:p>
                    <w:p w:rsidR="00F70544" w:rsidRDefault="00F70544" w:rsidP="00F70544">
                      <w:pPr>
                        <w:pStyle w:val="NoSpacing"/>
                        <w:rPr>
                          <w:rFonts w:ascii="Arial" w:eastAsiaTheme="minorHAnsi" w:hAnsi="Arial" w:cs="Arial"/>
                          <w:color w:val="FF0000"/>
                          <w:sz w:val="20"/>
                          <w:szCs w:val="20"/>
                          <w:lang w:eastAsia="en-US"/>
                        </w:rPr>
                      </w:pPr>
                    </w:p>
                    <w:p w:rsidR="00126FAE" w:rsidRPr="0056100B" w:rsidRDefault="00126FAE" w:rsidP="00F70544">
                      <w:pPr>
                        <w:pStyle w:val="NoSpacing"/>
                        <w:rPr>
                          <w:rFonts w:ascii="Arial" w:hAnsi="Arial" w:cs="Arial"/>
                          <w:color w:val="FF0000"/>
                          <w:sz w:val="20"/>
                          <w:szCs w:val="20"/>
                        </w:rPr>
                      </w:pPr>
                      <w:r w:rsidRPr="0056100B">
                        <w:rPr>
                          <w:rFonts w:ascii="Arial" w:hAnsi="Arial" w:cs="Arial"/>
                          <w:color w:val="FF0000"/>
                          <w:sz w:val="20"/>
                          <w:szCs w:val="20"/>
                        </w:rPr>
                        <w:t>The children will continue to develop their knowledge of phonics through the Letters and Sounds sessions. They will also be working on spelling and simple grammar activities (punctuation and sentence construction).</w:t>
                      </w:r>
                    </w:p>
                    <w:p w:rsidR="00125010" w:rsidRPr="00E377DD" w:rsidRDefault="00125010" w:rsidP="00125010">
                      <w:pPr>
                        <w:rPr>
                          <w:rFonts w:ascii="Arial" w:hAnsi="Arial" w:cs="Arial"/>
                          <w:color w:val="FF0000"/>
                        </w:rPr>
                      </w:pPr>
                    </w:p>
                  </w:txbxContent>
                </v:textbox>
              </v:rect>
            </w:pict>
          </mc:Fallback>
        </mc:AlternateContent>
      </w:r>
      <w:r w:rsidR="00342969" w:rsidRPr="001C24D8">
        <w:rPr>
          <w:b/>
          <w:noProof/>
          <w:sz w:val="36"/>
          <w:szCs w:val="36"/>
          <w:u w:val="single"/>
          <w:lang w:eastAsia="en-GB"/>
        </w:rPr>
        <w:drawing>
          <wp:anchor distT="0" distB="0" distL="114300" distR="114300" simplePos="0" relativeHeight="251658240" behindDoc="1" locked="0" layoutInCell="1" allowOverlap="1" wp14:anchorId="155ED257" wp14:editId="71B80821">
            <wp:simplePos x="0" y="0"/>
            <wp:positionH relativeFrom="column">
              <wp:posOffset>8258175</wp:posOffset>
            </wp:positionH>
            <wp:positionV relativeFrom="paragraph">
              <wp:posOffset>-752475</wp:posOffset>
            </wp:positionV>
            <wp:extent cx="1371600" cy="2038350"/>
            <wp:effectExtent l="0" t="0" r="0" b="0"/>
            <wp:wrapNone/>
            <wp:docPr id="1" name="Picture 1" descr="http://gb.fotolibra.com/images/thumbnails/49033-great-fire-of-london-illust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b.fotolibra.com/images/thumbnails/49033-great-fire-of-london-illustration.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65">
        <w:rPr>
          <w:b/>
          <w:noProof/>
          <w:sz w:val="36"/>
          <w:szCs w:val="36"/>
          <w:u w:val="single"/>
          <w:lang w:eastAsia="en-GB"/>
        </w:rPr>
        <mc:AlternateContent>
          <mc:Choice Requires="wps">
            <w:drawing>
              <wp:anchor distT="0" distB="0" distL="114300" distR="114300" simplePos="0" relativeHeight="251660288" behindDoc="0" locked="0" layoutInCell="1" allowOverlap="1" wp14:anchorId="3C1CC07E" wp14:editId="361167D5">
                <wp:simplePos x="0" y="0"/>
                <wp:positionH relativeFrom="column">
                  <wp:posOffset>2676525</wp:posOffset>
                </wp:positionH>
                <wp:positionV relativeFrom="paragraph">
                  <wp:posOffset>-219075</wp:posOffset>
                </wp:positionV>
                <wp:extent cx="5448300" cy="1685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685925"/>
                        </a:xfrm>
                        <a:prstGeom prst="rect">
                          <a:avLst/>
                        </a:prstGeom>
                        <a:solidFill>
                          <a:srgbClr val="FFFFFF"/>
                        </a:solidFill>
                        <a:ln w="9525">
                          <a:solidFill>
                            <a:srgbClr val="000000"/>
                          </a:solidFill>
                          <a:miter lim="800000"/>
                          <a:headEnd/>
                          <a:tailEnd/>
                        </a:ln>
                      </wps:spPr>
                      <wps:txbx>
                        <w:txbxContent>
                          <w:p w:rsidR="001C24D8" w:rsidRPr="004064AC" w:rsidRDefault="001C24D8" w:rsidP="001C24D8">
                            <w:pPr>
                              <w:jc w:val="center"/>
                              <w:rPr>
                                <w:rFonts w:ascii="Arial" w:hAnsi="Arial" w:cs="Arial"/>
                                <w:color w:val="333300"/>
                                <w:sz w:val="18"/>
                                <w:szCs w:val="18"/>
                                <w:u w:val="single"/>
                              </w:rPr>
                            </w:pPr>
                            <w:r w:rsidRPr="004064AC">
                              <w:rPr>
                                <w:rFonts w:ascii="Arial" w:hAnsi="Arial" w:cs="Arial"/>
                                <w:color w:val="333300"/>
                                <w:sz w:val="18"/>
                                <w:szCs w:val="18"/>
                                <w:u w:val="single"/>
                              </w:rPr>
                              <w:t>Topic – THE GREAT FIRE OF LONDON</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Comparing London today to London in 1666.</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Learning about the Monument for the Great Fire in London and the key people at the time of the Fire – King Charles II and Samuel Pepys.</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Investigating the story of the Great Fire and sequencing the events.</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Exploring how the fire started, why it spread so quickly and how it stopped.</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Exploring eye witness accounts of the events of the Fire, focussing on Samuel Pepys’ diary entry.</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Recognising the different building materials that were used and the changes that took place in London as a result of the fire.</w:t>
                            </w:r>
                          </w:p>
                          <w:p w:rsidR="001C24D8" w:rsidRDefault="001C24D8" w:rsidP="001C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C07E" id="Rectangle 3" o:spid="_x0000_s1027" style="position:absolute;margin-left:210.75pt;margin-top:-17.25pt;width:429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qiJwIAAE8EAAAOAAAAZHJzL2Uyb0RvYy54bWysVNuO0zAQfUfiHyy/0yS9LG3UdLXqUoS0&#10;wIqFD3AcJ7HwjbHbdPl6xk63Wy7iAZEHy+MZH585M5P19VErchDgpTUVLSY5JcJw20jTVfTL592r&#10;JSU+MNMwZY2o6KPw9Hrz8sV6cKWY2t6qRgBBEOPLwVW0D8GVWeZ5LzTzE+uEQWdrQbOAJnRZA2xA&#10;dK2yaZ5fZYOFxoHlwns8vR2ddJPw21bw8LFtvQhEVRS5hbRCWuu4Zps1Kztgrpf8RIP9AwvNpMFH&#10;z1C3LDCyB/kblJYcrLdtmHCrM9u2kouUA2ZT5L9k89AzJ1IuKI53Z5n8/4PlHw73QGRT0Rklhmks&#10;0ScUjZlOCTKL8gzOlxj14O4hJujdneVfPTF222OUuAGwQy9Yg6SKGJ/9dCEaHq+SenhvG0Rn+2CT&#10;UscWdAREDcgxFeTxXBBxDITj4WI+X85yrBtHX3G1XKymi/QGK5+uO/DhrbCaxE1FAckneHa48yHS&#10;YeVTSKJvlWx2UqlkQFdvFZADw+7Ype+E7i/DlCFDRVcLfPvvEHn6/gShZcA2V1JXdHkOYmXU7Y1p&#10;UhMGJtW4R8rKnISM2o01CMf6mAqVVI661rZ5RGXBjl2NU4ib3sJ3Sgbs6Ir6b3sGghL1zmB1VsV8&#10;HkcgGfPF6ykacOmpLz3McISqaKBk3G7DODZ7B7Lr8aUiqWHsDVa0lUnrZ1Yn+ti1qQSnCYtjcWmn&#10;qOf/wOYHAAAA//8DAFBLAwQUAAYACAAAACEACfxN4uEAAAAMAQAADwAAAGRycy9kb3ducmV2Lnht&#10;bEyPy07DMBBF90j8gzVI7Fo7Tnk0xKkQqEgs23TDbhKbJBCPo9hpA1+Puyq7O5qjO2fyzWx7djSj&#10;7xwpSJYCmKHa6Y4aBYdyu3gE5gOSxt6RUfBjPGyK66scM+1OtDPHfWhYLCGfoYI2hCHj3NetseiX&#10;bjAUd59utBjiODZcj3iK5bbnUoh7brGjeKHFwby0pv7eT1ZB1ckD/u7KN2HX2zS8z+XX9PGq1O3N&#10;/PwELJg5XGA460d1KKJT5SbSnvUKVjK5i6iCRbqK4UzIh3VMlQKZJgJ4kfP/TxR/AAAA//8DAFBL&#10;AQItABQABgAIAAAAIQC2gziS/gAAAOEBAAATAAAAAAAAAAAAAAAAAAAAAABbQ29udGVudF9UeXBl&#10;c10ueG1sUEsBAi0AFAAGAAgAAAAhADj9If/WAAAAlAEAAAsAAAAAAAAAAAAAAAAALwEAAF9yZWxz&#10;Ly5yZWxzUEsBAi0AFAAGAAgAAAAhAB61yqInAgAATwQAAA4AAAAAAAAAAAAAAAAALgIAAGRycy9l&#10;Mm9Eb2MueG1sUEsBAi0AFAAGAAgAAAAhAAn8TeLhAAAADAEAAA8AAAAAAAAAAAAAAAAAgQQAAGRy&#10;cy9kb3ducmV2LnhtbFBLBQYAAAAABAAEAPMAAACPBQAAAAA=&#10;">
                <v:textbox>
                  <w:txbxContent>
                    <w:p w:rsidR="001C24D8" w:rsidRPr="004064AC" w:rsidRDefault="001C24D8" w:rsidP="001C24D8">
                      <w:pPr>
                        <w:jc w:val="center"/>
                        <w:rPr>
                          <w:rFonts w:ascii="Arial" w:hAnsi="Arial" w:cs="Arial"/>
                          <w:color w:val="333300"/>
                          <w:sz w:val="18"/>
                          <w:szCs w:val="18"/>
                          <w:u w:val="single"/>
                        </w:rPr>
                      </w:pPr>
                      <w:r w:rsidRPr="004064AC">
                        <w:rPr>
                          <w:rFonts w:ascii="Arial" w:hAnsi="Arial" w:cs="Arial"/>
                          <w:color w:val="333300"/>
                          <w:sz w:val="18"/>
                          <w:szCs w:val="18"/>
                          <w:u w:val="single"/>
                        </w:rPr>
                        <w:t>Topic – THE GREAT FIRE OF LONDON</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Comparing London today to London in 1666.</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Learning about the Monument for the Great Fire in London and the key people at the time of the Fire – King Charles II and Samuel Pepys.</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Investigating the story of the Great Fire and sequencing the events.</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Exploring how the fire started, why it spread so quickly and how it stopped.</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Exploring eye witness accounts of the events of the Fire, focussing on Samuel Pepys’ diary entry.</w:t>
                      </w:r>
                    </w:p>
                    <w:p w:rsidR="001C24D8" w:rsidRPr="004064AC" w:rsidRDefault="001C24D8" w:rsidP="001C24D8">
                      <w:pPr>
                        <w:numPr>
                          <w:ilvl w:val="0"/>
                          <w:numId w:val="2"/>
                        </w:numPr>
                        <w:spacing w:after="0" w:line="240" w:lineRule="auto"/>
                        <w:rPr>
                          <w:rFonts w:ascii="Arial" w:hAnsi="Arial" w:cs="Arial"/>
                          <w:color w:val="333300"/>
                          <w:sz w:val="18"/>
                          <w:szCs w:val="18"/>
                        </w:rPr>
                      </w:pPr>
                      <w:r w:rsidRPr="004064AC">
                        <w:rPr>
                          <w:rFonts w:ascii="Arial" w:hAnsi="Arial" w:cs="Arial"/>
                          <w:color w:val="333300"/>
                          <w:sz w:val="18"/>
                          <w:szCs w:val="18"/>
                        </w:rPr>
                        <w:t>Recognising the different building materials that were used and the changes that took place in London as a result of the fire.</w:t>
                      </w:r>
                    </w:p>
                    <w:p w:rsidR="001C24D8" w:rsidRDefault="001C24D8" w:rsidP="001C24D8"/>
                  </w:txbxContent>
                </v:textbox>
              </v:rect>
            </w:pict>
          </mc:Fallback>
        </mc:AlternateContent>
      </w:r>
      <w:r w:rsidR="00126FAE" w:rsidRPr="00126FAE">
        <w:rPr>
          <w:b/>
          <w:noProof/>
          <w:sz w:val="36"/>
          <w:szCs w:val="36"/>
          <w:u w:val="single"/>
          <w:lang w:eastAsia="en-GB"/>
        </w:rPr>
        <mc:AlternateContent>
          <mc:Choice Requires="wps">
            <w:drawing>
              <wp:anchor distT="45720" distB="45720" distL="114300" distR="114300" simplePos="0" relativeHeight="251666432" behindDoc="1" locked="0" layoutInCell="1" allowOverlap="1" wp14:anchorId="003E3084" wp14:editId="6CD7E49C">
                <wp:simplePos x="0" y="0"/>
                <wp:positionH relativeFrom="column">
                  <wp:posOffset>4019550</wp:posOffset>
                </wp:positionH>
                <wp:positionV relativeFrom="paragraph">
                  <wp:posOffset>-809625</wp:posOffset>
                </wp:positionV>
                <wp:extent cx="2537460" cy="1404620"/>
                <wp:effectExtent l="0" t="0" r="152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4620"/>
                        </a:xfrm>
                        <a:prstGeom prst="rect">
                          <a:avLst/>
                        </a:prstGeom>
                        <a:solidFill>
                          <a:srgbClr val="FFFFFF"/>
                        </a:solidFill>
                        <a:ln w="9525">
                          <a:solidFill>
                            <a:srgbClr val="000000"/>
                          </a:solidFill>
                          <a:miter lim="800000"/>
                          <a:headEnd/>
                          <a:tailEnd/>
                        </a:ln>
                      </wps:spPr>
                      <wps:txbx>
                        <w:txbxContent>
                          <w:p w:rsidR="00126FAE" w:rsidRPr="00126FAE" w:rsidRDefault="00126FAE" w:rsidP="00126FAE">
                            <w:pPr>
                              <w:jc w:val="center"/>
                              <w:rPr>
                                <w:b/>
                                <w:sz w:val="32"/>
                                <w:szCs w:val="32"/>
                                <w:u w:val="single"/>
                              </w:rPr>
                            </w:pPr>
                            <w:r w:rsidRPr="00126FAE">
                              <w:rPr>
                                <w:b/>
                                <w:sz w:val="32"/>
                                <w:szCs w:val="32"/>
                                <w:u w:val="single"/>
                              </w:rPr>
                              <w:t>Class One – Spring 1 - 2016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E3084" id="_x0000_t202" coordsize="21600,21600" o:spt="202" path="m,l,21600r21600,l21600,xe">
                <v:stroke joinstyle="miter"/>
                <v:path gradientshapeok="t" o:connecttype="rect"/>
              </v:shapetype>
              <v:shape id="Text Box 2" o:spid="_x0000_s1028" type="#_x0000_t202" style="position:absolute;margin-left:316.5pt;margin-top:-63.75pt;width:199.8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mfJQIAAEwEAAAOAAAAZHJzL2Uyb0RvYy54bWysVNtu2zAMfR+wfxD0vtjxcmmNOEWXLsOA&#10;7gK0+wBalmNhuk1SYmdfX0pOs6DbXob5QRBF6og8h/TqZlCSHLjzwuiKTic5JVwz0wi9q+i3x+2b&#10;K0p8AN2ANJpX9Mg9vVm/frXqbckL0xnZcEcQRPuytxXtQrBllnnWcQV+YizX6GyNUxDQdLuscdAj&#10;upJZkeeLrDeusc4w7j2e3o1Ouk74bctZ+NK2ngciK4q5hbS6tNZxzdYrKHcObCfYKQ34hywUCI2P&#10;nqHuIADZO/EblBLMGW/aMGFGZaZtBeOpBqxmmr+o5qEDy1MtSI63Z5r8/4Nlnw9fHRFNRZeUaFAo&#10;0SMfAnlnBlJEdnrrSwx6sBgWBjxGlVOl3t4b9t0TbTYd6B2/dc70HYcGs5vGm9nF1RHHR5C6/2Qa&#10;fAb2wSSgoXUqUodkEERHlY5nZWIqDA+L+dvlbIEuhr7pLJ8tiqRdBuXzdet8+MCNInFTUYfSJ3g4&#10;3PsQ04HyOSS+5o0UzVZImQy3qzfSkQNgm2zTlyp4ESY16St6PS/mIwN/hcjT9ycIJQL2uxSqolfn&#10;ICgjb+91k7oxgJDjHlOW+kRk5G5kMQz1kBQ761Ob5ojMOjO2N44jbjrjflLSY2tX1P/Yg+OUyI8a&#10;1bmezmZxFpIxmy+RSuIuPfWlBzRDqIoGSsbtJqT5SbzZW1RxKxK/Ue4xk1PK2LKJ9tN4xZm4tFPU&#10;r5/A+gkAAP//AwBQSwMEFAAGAAgAAAAhAJuo5mTgAAAADAEAAA8AAABkcnMvZG93bnJldi54bWxM&#10;j8FuwjAQRO+V+g/WVuoFgUOshJLGQS0Sp55I6d3ESxI1Xqe2gfD3Naf2uNrRmzflZjIDu6DzvSUJ&#10;y0UCDKmxuqdWwuFzN38B5oMirQZLKOGGHjbV40OpCm2vtMdLHVoWIeQLJaELYSw4902HRvmFHZHi&#10;72SdUSGeruXaqWuEm4GnSZJzo3qKDZ0acdth812fjYT8pxazjy89o/1t9+4ak+ntIZPy+Wl6ewUW&#10;cAp/YbjrR3WootPRnkl7NkSGEHFLkDBfpqsM2D2SiDQHdpSwFivgVcn/j6h+AQAA//8DAFBLAQIt&#10;ABQABgAIAAAAIQC2gziS/gAAAOEBAAATAAAAAAAAAAAAAAAAAAAAAABbQ29udGVudF9UeXBlc10u&#10;eG1sUEsBAi0AFAAGAAgAAAAhADj9If/WAAAAlAEAAAsAAAAAAAAAAAAAAAAALwEAAF9yZWxzLy5y&#10;ZWxzUEsBAi0AFAAGAAgAAAAhAJdAOZ8lAgAATAQAAA4AAAAAAAAAAAAAAAAALgIAAGRycy9lMm9E&#10;b2MueG1sUEsBAi0AFAAGAAgAAAAhAJuo5mTgAAAADAEAAA8AAAAAAAAAAAAAAAAAfwQAAGRycy9k&#10;b3ducmV2LnhtbFBLBQYAAAAABAAEAPMAAACMBQAAAAA=&#10;">
                <v:textbox style="mso-fit-shape-to-text:t">
                  <w:txbxContent>
                    <w:p w:rsidR="00126FAE" w:rsidRPr="00126FAE" w:rsidRDefault="00126FAE" w:rsidP="00126FAE">
                      <w:pPr>
                        <w:jc w:val="center"/>
                        <w:rPr>
                          <w:b/>
                          <w:sz w:val="32"/>
                          <w:szCs w:val="32"/>
                          <w:u w:val="single"/>
                        </w:rPr>
                      </w:pPr>
                      <w:r w:rsidRPr="00126FAE">
                        <w:rPr>
                          <w:b/>
                          <w:sz w:val="32"/>
                          <w:szCs w:val="32"/>
                          <w:u w:val="single"/>
                        </w:rPr>
                        <w:t>Class One – Spring 1 - 2016</w:t>
                      </w:r>
                    </w:p>
                  </w:txbxContent>
                </v:textbox>
              </v:shape>
            </w:pict>
          </mc:Fallback>
        </mc:AlternateContent>
      </w:r>
    </w:p>
    <w:p w:rsidR="001C24D8" w:rsidRPr="001C24D8" w:rsidRDefault="00C24E16" w:rsidP="001C24D8">
      <w:pPr>
        <w:jc w:val="center"/>
        <w:rPr>
          <w:b/>
          <w:sz w:val="36"/>
          <w:szCs w:val="36"/>
          <w:u w:val="single"/>
        </w:rPr>
      </w:pPr>
      <w:r>
        <w:rPr>
          <w:b/>
          <w:noProof/>
          <w:sz w:val="36"/>
          <w:szCs w:val="36"/>
          <w:u w:val="single"/>
          <w:lang w:eastAsia="en-GB"/>
        </w:rPr>
        <mc:AlternateContent>
          <mc:Choice Requires="wps">
            <w:drawing>
              <wp:anchor distT="0" distB="0" distL="114300" distR="114300" simplePos="0" relativeHeight="251664384" behindDoc="1" locked="0" layoutInCell="1" allowOverlap="1" wp14:anchorId="5E21D762" wp14:editId="5350A4BD">
                <wp:simplePos x="0" y="0"/>
                <wp:positionH relativeFrom="column">
                  <wp:posOffset>-647700</wp:posOffset>
                </wp:positionH>
                <wp:positionV relativeFrom="paragraph">
                  <wp:posOffset>2845435</wp:posOffset>
                </wp:positionV>
                <wp:extent cx="3448050" cy="3200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200400"/>
                        </a:xfrm>
                        <a:prstGeom prst="rect">
                          <a:avLst/>
                        </a:prstGeom>
                        <a:solidFill>
                          <a:srgbClr val="FFFFFF"/>
                        </a:solidFill>
                        <a:ln w="9525">
                          <a:solidFill>
                            <a:srgbClr val="000000"/>
                          </a:solidFill>
                          <a:miter lim="800000"/>
                          <a:headEnd/>
                          <a:tailEnd/>
                        </a:ln>
                      </wps:spPr>
                      <wps:txbx>
                        <w:txbxContent>
                          <w:p w:rsidR="00F70544" w:rsidRPr="004064AC" w:rsidRDefault="00F21A32" w:rsidP="00F70544">
                            <w:pPr>
                              <w:pStyle w:val="NoSpacing"/>
                              <w:jc w:val="center"/>
                              <w:rPr>
                                <w:rFonts w:ascii="Arial" w:hAnsi="Arial" w:cs="Arial"/>
                                <w:color w:val="002060"/>
                                <w:sz w:val="20"/>
                                <w:szCs w:val="20"/>
                                <w:u w:val="single"/>
                              </w:rPr>
                            </w:pPr>
                            <w:r w:rsidRPr="004064AC">
                              <w:rPr>
                                <w:rFonts w:ascii="Arial" w:hAnsi="Arial" w:cs="Arial"/>
                                <w:color w:val="002060"/>
                                <w:sz w:val="20"/>
                                <w:szCs w:val="20"/>
                                <w:u w:val="single"/>
                              </w:rPr>
                              <w:t>Maths</w:t>
                            </w:r>
                          </w:p>
                          <w:p w:rsidR="00F21A32" w:rsidRPr="004064AC" w:rsidRDefault="00125010" w:rsidP="00F70544">
                            <w:pPr>
                              <w:pStyle w:val="NoSpacing"/>
                              <w:rPr>
                                <w:rFonts w:ascii="Arial" w:hAnsi="Arial" w:cs="Arial"/>
                                <w:color w:val="002060"/>
                                <w:sz w:val="20"/>
                                <w:szCs w:val="20"/>
                              </w:rPr>
                            </w:pPr>
                            <w:r w:rsidRPr="004064AC">
                              <w:rPr>
                                <w:rFonts w:ascii="Arial" w:hAnsi="Arial" w:cs="Arial"/>
                                <w:color w:val="002060"/>
                                <w:sz w:val="20"/>
                                <w:szCs w:val="20"/>
                              </w:rPr>
                              <w:t>The children will be solving problems involving counting, adding, subtracting, doubling or halving. They will be counting and estimating a number of objects and will compare and orde</w:t>
                            </w:r>
                            <w:r w:rsidR="00F21A32" w:rsidRPr="004064AC">
                              <w:rPr>
                                <w:rFonts w:ascii="Arial" w:hAnsi="Arial" w:cs="Arial"/>
                                <w:color w:val="002060"/>
                                <w:sz w:val="20"/>
                                <w:szCs w:val="20"/>
                              </w:rPr>
                              <w:t>r numbers.</w:t>
                            </w:r>
                            <w:r w:rsidRPr="004064AC">
                              <w:rPr>
                                <w:rFonts w:ascii="Arial" w:hAnsi="Arial" w:cs="Arial"/>
                                <w:color w:val="002060"/>
                                <w:sz w:val="20"/>
                                <w:szCs w:val="20"/>
                              </w:rPr>
                              <w:t xml:space="preserve"> They will continue to order numbers on a number line and will learn to say the number that is one more or one less than a given number and ten more or ten less for multiples of ten. When adding the children will learn to ‘count on’ and will record their work when adding one digit numbers or multiples of ten to one or two digit numbers. When subtracting they will learn to ‘take-away’ and ‘find the difference’ by counting up. They will record their work using the appropriate symbols when writing number sentences.</w:t>
                            </w:r>
                            <w:r w:rsidR="00F21A32" w:rsidRPr="004064AC">
                              <w:rPr>
                                <w:rFonts w:ascii="Arial" w:hAnsi="Arial" w:cs="Arial"/>
                                <w:color w:val="002060"/>
                                <w:sz w:val="20"/>
                                <w:szCs w:val="20"/>
                              </w:rPr>
                              <w:t xml:space="preserve"> </w:t>
                            </w:r>
                            <w:r w:rsidRPr="004064AC">
                              <w:rPr>
                                <w:rFonts w:ascii="Arial" w:hAnsi="Arial" w:cs="Arial"/>
                                <w:color w:val="002060"/>
                                <w:sz w:val="20"/>
                                <w:szCs w:val="20"/>
                              </w:rPr>
                              <w:t>They will continue to work on knowing pairs of numbers with a total of ten and will work on recalling doubles of all numbers to at least ten.</w:t>
                            </w:r>
                            <w:r w:rsidR="00F21A32" w:rsidRPr="004064AC">
                              <w:rPr>
                                <w:rFonts w:ascii="Arial" w:hAnsi="Arial" w:cs="Arial"/>
                                <w:color w:val="002060"/>
                                <w:sz w:val="20"/>
                                <w:szCs w:val="20"/>
                              </w:rPr>
                              <w:t xml:space="preserve"> The children will learn about 3D shapes.  They will name them and begin to talk about their properties.  They will begin to measure and compare the length and weight of objects using centimetres and grams.</w:t>
                            </w:r>
                          </w:p>
                          <w:p w:rsidR="00125010" w:rsidRPr="00F70544" w:rsidRDefault="00125010" w:rsidP="00125010">
                            <w:pPr>
                              <w:rPr>
                                <w:rFonts w:ascii="Arial" w:hAnsi="Arial" w:cs="Arial"/>
                                <w:color w:val="00206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D762" id="Rectangle 6" o:spid="_x0000_s1029" style="position:absolute;left:0;text-align:left;margin-left:-51pt;margin-top:224.05pt;width:271.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iiKwIAAE8EAAAOAAAAZHJzL2Uyb0RvYy54bWysVMGO0zAQvSPxD5bvNGmblm7UdLXqUoS0&#10;wIqFD3AcJ7FwbDN2m5Sv37HTli5wQuRgeTLjlzfvjbO+HTpFDgKcNLqg00lKidDcVFI3Bf32dfdm&#10;RYnzTFdMGS0KehSO3m5ev1r3Nhcz0xpVCSAIol3e24K23ts8SRxvRcfcxFihMVkb6JjHEJqkAtYj&#10;eqeSWZouk95AZcFw4Ry+vR+TdBPx61pw/7munfBEFRS5+bhCXMuwJps1yxtgtpX8RIP9A4uOSY0f&#10;vUDdM8/IHuQfUJ3kYJyp/YSbLjF1LbmIPWA30/S3bp5aZkXsBcVx9iKT+3+w/NPhEYisCrqkRLMO&#10;LfqCojHdKEGWQZ7euhyrnuwjhAadfTD8uyPabFusEncApm8Fq5DUNNQnLw6EwOFRUvYfTYXobO9N&#10;VGqooQuAqAEZoiHHiyFi8ITjy3mWrdIF+sYxN0e/szRalrD8fNyC8++F6UjYFBSQfIRnhwfnAx2W&#10;n0sifaNktZNKxQCacquAHBhOxy4+sQPs8rpMadIX9GYxW0TkFzl3DZHG528QnfQ45kp2BV1dilge&#10;dHunqziEnkk17pGy0ichg3ajB34oh2jU/OxKaaojKgtmnGq8hbhpDfykpMeJLqj7sWcgKFEfNLpz&#10;M82ycAVikC3ezjCA60x5nWGaI1RBPSXjduvHa7O3IJsWvzSNamhzh47WMmod3B5Znejj1EYLTjcs&#10;XIvrOFb9+g9sngEAAP//AwBQSwMEFAAGAAgAAAAhAEafydThAAAADAEAAA8AAABkcnMvZG93bnJl&#10;di54bWxMj8FOwzAQRO9I/IO1SNxa2yGgNs2mQqAicWzTCzcnNklKbEex0wa+nuVUjrMzmn2Tb2fb&#10;s7MZQ+cdglwKYMbVXneuQTiWu8UKWIjKadV7ZxC+TYBtcXuTq0z7i9ub8yE2jEpcyBRCG+OQcR7q&#10;1lgVln4wjrxPP1oVSY4N16O6ULnteSLEE7eqc/ShVYN5aU39dZgsQtUlR/WzL9+EXe8e4vtcnqaP&#10;V8T7u/l5AyyaOV7D8IdP6FAQU+UnpwPrERZSJDQmIqTpSgKjSJpKulQI68dEAi9y/n9E8QsAAP//&#10;AwBQSwECLQAUAAYACAAAACEAtoM4kv4AAADhAQAAEwAAAAAAAAAAAAAAAAAAAAAAW0NvbnRlbnRf&#10;VHlwZXNdLnhtbFBLAQItABQABgAIAAAAIQA4/SH/1gAAAJQBAAALAAAAAAAAAAAAAAAAAC8BAABf&#10;cmVscy8ucmVsc1BLAQItABQABgAIAAAAIQCHq1iiKwIAAE8EAAAOAAAAAAAAAAAAAAAAAC4CAABk&#10;cnMvZTJvRG9jLnhtbFBLAQItABQABgAIAAAAIQBGn8nU4QAAAAwBAAAPAAAAAAAAAAAAAAAAAIUE&#10;AABkcnMvZG93bnJldi54bWxQSwUGAAAAAAQABADzAAAAkwUAAAAA&#10;">
                <v:textbox>
                  <w:txbxContent>
                    <w:p w:rsidR="00F70544" w:rsidRPr="004064AC" w:rsidRDefault="00F21A32" w:rsidP="00F70544">
                      <w:pPr>
                        <w:pStyle w:val="NoSpacing"/>
                        <w:jc w:val="center"/>
                        <w:rPr>
                          <w:rFonts w:ascii="Arial" w:hAnsi="Arial" w:cs="Arial"/>
                          <w:color w:val="002060"/>
                          <w:sz w:val="20"/>
                          <w:szCs w:val="20"/>
                          <w:u w:val="single"/>
                        </w:rPr>
                      </w:pPr>
                      <w:r w:rsidRPr="004064AC">
                        <w:rPr>
                          <w:rFonts w:ascii="Arial" w:hAnsi="Arial" w:cs="Arial"/>
                          <w:color w:val="002060"/>
                          <w:sz w:val="20"/>
                          <w:szCs w:val="20"/>
                          <w:u w:val="single"/>
                        </w:rPr>
                        <w:t>Maths</w:t>
                      </w:r>
                    </w:p>
                    <w:p w:rsidR="00F21A32" w:rsidRPr="004064AC" w:rsidRDefault="00125010" w:rsidP="00F70544">
                      <w:pPr>
                        <w:pStyle w:val="NoSpacing"/>
                        <w:rPr>
                          <w:rFonts w:ascii="Arial" w:hAnsi="Arial" w:cs="Arial"/>
                          <w:color w:val="002060"/>
                          <w:sz w:val="20"/>
                          <w:szCs w:val="20"/>
                        </w:rPr>
                      </w:pPr>
                      <w:r w:rsidRPr="004064AC">
                        <w:rPr>
                          <w:rFonts w:ascii="Arial" w:hAnsi="Arial" w:cs="Arial"/>
                          <w:color w:val="002060"/>
                          <w:sz w:val="20"/>
                          <w:szCs w:val="20"/>
                        </w:rPr>
                        <w:t>The children will be solving problems involving counting, adding, subtracting, doubling or halving. They will be counting and estimating a number of objects and will compare and orde</w:t>
                      </w:r>
                      <w:r w:rsidR="00F21A32" w:rsidRPr="004064AC">
                        <w:rPr>
                          <w:rFonts w:ascii="Arial" w:hAnsi="Arial" w:cs="Arial"/>
                          <w:color w:val="002060"/>
                          <w:sz w:val="20"/>
                          <w:szCs w:val="20"/>
                        </w:rPr>
                        <w:t>r numbers.</w:t>
                      </w:r>
                      <w:r w:rsidRPr="004064AC">
                        <w:rPr>
                          <w:rFonts w:ascii="Arial" w:hAnsi="Arial" w:cs="Arial"/>
                          <w:color w:val="002060"/>
                          <w:sz w:val="20"/>
                          <w:szCs w:val="20"/>
                        </w:rPr>
                        <w:t xml:space="preserve"> They will continue to order numbers on a number line and will learn to say the number that is one more or one less than a given number and ten more or ten less for multiples of ten. When adding the children will learn to ‘count on’ and will record their work when adding one digit numbers or multiples of ten to one or two digit numbers. When subtracting they will learn to ‘take-away’ and ‘find the difference’ by counting up. They will record their work using the appropriate symbols when writing number sentences.</w:t>
                      </w:r>
                      <w:r w:rsidR="00F21A32" w:rsidRPr="004064AC">
                        <w:rPr>
                          <w:rFonts w:ascii="Arial" w:hAnsi="Arial" w:cs="Arial"/>
                          <w:color w:val="002060"/>
                          <w:sz w:val="20"/>
                          <w:szCs w:val="20"/>
                        </w:rPr>
                        <w:t xml:space="preserve"> </w:t>
                      </w:r>
                      <w:r w:rsidRPr="004064AC">
                        <w:rPr>
                          <w:rFonts w:ascii="Arial" w:hAnsi="Arial" w:cs="Arial"/>
                          <w:color w:val="002060"/>
                          <w:sz w:val="20"/>
                          <w:szCs w:val="20"/>
                        </w:rPr>
                        <w:t>They will continue to work on knowing pairs of numbers with a total of ten and will work on recalling doubles of all numbers to at least ten.</w:t>
                      </w:r>
                      <w:r w:rsidR="00F21A32" w:rsidRPr="004064AC">
                        <w:rPr>
                          <w:rFonts w:ascii="Arial" w:hAnsi="Arial" w:cs="Arial"/>
                          <w:color w:val="002060"/>
                          <w:sz w:val="20"/>
                          <w:szCs w:val="20"/>
                        </w:rPr>
                        <w:t xml:space="preserve"> The children will learn about 3D shapes.  They will name them and begin to talk about their properties.  They will begin to measure and compare the length and weight of objects using centimetres and grams.</w:t>
                      </w:r>
                    </w:p>
                    <w:p w:rsidR="00125010" w:rsidRPr="00F70544" w:rsidRDefault="00125010" w:rsidP="00125010">
                      <w:pPr>
                        <w:rPr>
                          <w:rFonts w:ascii="Arial" w:hAnsi="Arial" w:cs="Arial"/>
                          <w:color w:val="002060"/>
                          <w:sz w:val="20"/>
                          <w:szCs w:val="20"/>
                        </w:rPr>
                      </w:pPr>
                    </w:p>
                  </w:txbxContent>
                </v:textbox>
              </v:rect>
            </w:pict>
          </mc:Fallback>
        </mc:AlternateContent>
      </w:r>
      <w:r w:rsidR="0060189E">
        <w:rPr>
          <w:noProof/>
          <w:lang w:eastAsia="en-GB"/>
        </w:rPr>
        <mc:AlternateContent>
          <mc:Choice Requires="wps">
            <w:drawing>
              <wp:anchor distT="0" distB="0" distL="114300" distR="114300" simplePos="0" relativeHeight="251671552" behindDoc="0" locked="0" layoutInCell="1" allowOverlap="1" wp14:anchorId="4D2DA52F" wp14:editId="6B26D68C">
                <wp:simplePos x="0" y="0"/>
                <wp:positionH relativeFrom="column">
                  <wp:posOffset>2952750</wp:posOffset>
                </wp:positionH>
                <wp:positionV relativeFrom="paragraph">
                  <wp:posOffset>3626485</wp:posOffset>
                </wp:positionV>
                <wp:extent cx="1790700" cy="2495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495550"/>
                        </a:xfrm>
                        <a:prstGeom prst="rect">
                          <a:avLst/>
                        </a:prstGeom>
                        <a:solidFill>
                          <a:srgbClr val="FFFFFF"/>
                        </a:solidFill>
                        <a:ln w="9525">
                          <a:solidFill>
                            <a:srgbClr val="000000"/>
                          </a:solidFill>
                          <a:miter lim="800000"/>
                          <a:headEnd/>
                          <a:tailEnd/>
                        </a:ln>
                      </wps:spPr>
                      <wps:txbx>
                        <w:txbxContent>
                          <w:p w:rsidR="0060189E" w:rsidRDefault="0060189E" w:rsidP="0060189E">
                            <w:pPr>
                              <w:jc w:val="center"/>
                              <w:rPr>
                                <w:rFonts w:ascii="Arial" w:hAnsi="Arial" w:cs="Arial"/>
                                <w:color w:val="FF9900"/>
                                <w:sz w:val="20"/>
                                <w:szCs w:val="20"/>
                                <w:u w:val="single"/>
                              </w:rPr>
                            </w:pPr>
                            <w:r>
                              <w:rPr>
                                <w:rFonts w:ascii="Arial" w:hAnsi="Arial" w:cs="Arial"/>
                                <w:color w:val="FF9900"/>
                                <w:sz w:val="20"/>
                                <w:szCs w:val="20"/>
                                <w:u w:val="single"/>
                              </w:rPr>
                              <w:t>RE</w:t>
                            </w:r>
                          </w:p>
                          <w:p w:rsidR="00342969" w:rsidRPr="00B81CC4" w:rsidRDefault="00342969" w:rsidP="00342969">
                            <w:pPr>
                              <w:rPr>
                                <w:rFonts w:ascii="Arial" w:hAnsi="Arial" w:cs="Arial"/>
                                <w:sz w:val="20"/>
                                <w:szCs w:val="20"/>
                                <w:u w:val="single"/>
                              </w:rPr>
                            </w:pPr>
                            <w:r w:rsidRPr="00B81CC4">
                              <w:rPr>
                                <w:rFonts w:ascii="Arial" w:hAnsi="Arial" w:cs="Arial"/>
                                <w:color w:val="FF9900"/>
                                <w:sz w:val="20"/>
                                <w:szCs w:val="20"/>
                              </w:rPr>
                              <w:t>The children will be thinking about special things that people use to help them to worship. They will find out about</w:t>
                            </w:r>
                            <w:r>
                              <w:rPr>
                                <w:rFonts w:ascii="Arial" w:hAnsi="Arial" w:cs="Arial"/>
                                <w:color w:val="FF9900"/>
                                <w:sz w:val="20"/>
                                <w:szCs w:val="20"/>
                              </w:rPr>
                              <w:t xml:space="preserve"> what</w:t>
                            </w:r>
                            <w:r w:rsidRPr="00B81CC4">
                              <w:rPr>
                                <w:rFonts w:ascii="Arial" w:hAnsi="Arial" w:cs="Arial"/>
                                <w:color w:val="FF9900"/>
                                <w:sz w:val="20"/>
                                <w:szCs w:val="20"/>
                              </w:rPr>
                              <w:t xml:space="preserve"> the religious artefacts and symbols mean and how they are used in Christianity and Judaism.  The</w:t>
                            </w:r>
                            <w:r>
                              <w:rPr>
                                <w:rFonts w:ascii="Arial" w:hAnsi="Arial" w:cs="Arial"/>
                                <w:color w:val="FF9900"/>
                                <w:sz w:val="20"/>
                                <w:szCs w:val="20"/>
                              </w:rPr>
                              <w:t>y</w:t>
                            </w:r>
                            <w:r w:rsidRPr="00B81CC4">
                              <w:rPr>
                                <w:rFonts w:ascii="Arial" w:hAnsi="Arial" w:cs="Arial"/>
                                <w:color w:val="FF9900"/>
                                <w:sz w:val="20"/>
                                <w:szCs w:val="20"/>
                              </w:rPr>
                              <w:t xml:space="preserve"> will discuss the importance of showing respect for other people’s precious and sacred belongings.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EF70" id="Rectangle 10" o:spid="_x0000_s1029" style="position:absolute;left:0;text-align:left;margin-left:232.5pt;margin-top:285.55pt;width:141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kKwIAAFEEAAAOAAAAZHJzL2Uyb0RvYy54bWysVNuO0zAQfUfiHyy/0ySloduo6WrVpQhp&#10;gRULH+A4TmLhG2O3Sfl6Jk5busATIg+WJzM+OXPOOOvbQStyEOClNSXNZiklwnBbS9OW9OuX3asb&#10;SnxgpmbKGlHSo/D0dvPyxbp3hZjbzqpaAEEQ44velbQLwRVJ4nknNPMz64TBZGNBs4AhtEkNrEd0&#10;rZJ5mr5Jegu1A8uF9/j2fkrSTcRvGsHDp6bxIhBVUuQW4gpxrcY12axZ0QJzneQnGuwfWGgmDX70&#10;AnXPAiN7kH9AacnBetuEGbc6sU0juYg9YDdZ+ls3Tx1zIvaC4nh3kcn/P1j+8fAIRNboHcpjmEaP&#10;PqNqzLRKEHyHAvXOF1j35B5hbNG7B8u/eWLstsMycQdg+06wGmllY33y7MAYeDxKqv6DrRGe7YON&#10;Wg0N6BEQVSBDtOR4sUQMgXB8mS1X6TJFahxz88Uqz/PIKWHF+bgDH94Jq8m4KSkg+wjPDg8+jHRY&#10;cS6J9K2S9U4qFQNoq60CcmA4H7v4xA6wy+syZUhf0lU+zyPys5y/hkjj8zcILQMOupK6pDeXIlaM&#10;ur01dRzDwKSa9khZmZOQo3aTB2GohmjV67Mrla2PqCzYaa7xHuKms/CDkh5nuqT++56BoES9N+jO&#10;KlssxksQg0W+nGMA15nqOsMMR6iSBkqm7TZMF2fvQLYdfimLahh7h442Mmo9uj2xOtHHuY0WnO7Y&#10;eDGu41j160+w+QkAAP//AwBQSwMEFAAGAAgAAAAhAED5XB/hAAAACwEAAA8AAABkcnMvZG93bnJl&#10;di54bWxMj0FPg0AQhe8m/ofNmHizC5WCpQyN0dTEY0sv3haYAsrOEnZp0V/v9qTHN+/lzfey7ax7&#10;cabRdoYRwkUAgrgydccNwrHYPTyBsE5xrXrDhPBNFrb57U2m0tpceE/ng2uEL2GbKoTWuSGV0lYt&#10;aWUXZiD23smMWjkvx0bWo7r4ct3LZRDEUquO/YdWDfTSUvV1mDRC2S2P6mdfvAV6vXt073PxOX28&#10;It7fzc8bEI5m9xeGK75Hh9wzlWbi2ooeIYpXfotDWCVhCMInkijxlxJhHUchyDyT/zfkvwAAAP//&#10;AwBQSwECLQAUAAYACAAAACEAtoM4kv4AAADhAQAAEwAAAAAAAAAAAAAAAAAAAAAAW0NvbnRlbnRf&#10;VHlwZXNdLnhtbFBLAQItABQABgAIAAAAIQA4/SH/1gAAAJQBAAALAAAAAAAAAAAAAAAAAC8BAABf&#10;cmVscy8ucmVsc1BLAQItABQABgAIAAAAIQA/qsAkKwIAAFEEAAAOAAAAAAAAAAAAAAAAAC4CAABk&#10;cnMvZTJvRG9jLnhtbFBLAQItABQABgAIAAAAIQBA+Vwf4QAAAAsBAAAPAAAAAAAAAAAAAAAAAIUE&#10;AABkcnMvZG93bnJldi54bWxQSwUGAAAAAAQABADzAAAAkwUAAAAA&#10;">
                <v:textbox>
                  <w:txbxContent>
                    <w:p w:rsidR="0060189E" w:rsidRDefault="0060189E" w:rsidP="0060189E">
                      <w:pPr>
                        <w:jc w:val="center"/>
                        <w:rPr>
                          <w:rFonts w:ascii="Arial" w:hAnsi="Arial" w:cs="Arial"/>
                          <w:color w:val="FF9900"/>
                          <w:sz w:val="20"/>
                          <w:szCs w:val="20"/>
                          <w:u w:val="single"/>
                        </w:rPr>
                      </w:pPr>
                      <w:r>
                        <w:rPr>
                          <w:rFonts w:ascii="Arial" w:hAnsi="Arial" w:cs="Arial"/>
                          <w:color w:val="FF9900"/>
                          <w:sz w:val="20"/>
                          <w:szCs w:val="20"/>
                          <w:u w:val="single"/>
                        </w:rPr>
                        <w:t>RE</w:t>
                      </w:r>
                    </w:p>
                    <w:p w:rsidR="00342969" w:rsidRPr="00B81CC4" w:rsidRDefault="00342969" w:rsidP="00342969">
                      <w:pPr>
                        <w:rPr>
                          <w:rFonts w:ascii="Arial" w:hAnsi="Arial" w:cs="Arial"/>
                          <w:sz w:val="20"/>
                          <w:szCs w:val="20"/>
                          <w:u w:val="single"/>
                        </w:rPr>
                      </w:pPr>
                      <w:r w:rsidRPr="00B81CC4">
                        <w:rPr>
                          <w:rFonts w:ascii="Arial" w:hAnsi="Arial" w:cs="Arial"/>
                          <w:color w:val="FF9900"/>
                          <w:sz w:val="20"/>
                          <w:szCs w:val="20"/>
                        </w:rPr>
                        <w:t>The children will be thinking about special things that people use to help them to worship. They will find out about</w:t>
                      </w:r>
                      <w:r>
                        <w:rPr>
                          <w:rFonts w:ascii="Arial" w:hAnsi="Arial" w:cs="Arial"/>
                          <w:color w:val="FF9900"/>
                          <w:sz w:val="20"/>
                          <w:szCs w:val="20"/>
                        </w:rPr>
                        <w:t xml:space="preserve"> what</w:t>
                      </w:r>
                      <w:r w:rsidRPr="00B81CC4">
                        <w:rPr>
                          <w:rFonts w:ascii="Arial" w:hAnsi="Arial" w:cs="Arial"/>
                          <w:color w:val="FF9900"/>
                          <w:sz w:val="20"/>
                          <w:szCs w:val="20"/>
                        </w:rPr>
                        <w:t xml:space="preserve"> the religious artefacts and symbols mean and how they are used in Christianity and Judaism.  The</w:t>
                      </w:r>
                      <w:r>
                        <w:rPr>
                          <w:rFonts w:ascii="Arial" w:hAnsi="Arial" w:cs="Arial"/>
                          <w:color w:val="FF9900"/>
                          <w:sz w:val="20"/>
                          <w:szCs w:val="20"/>
                        </w:rPr>
                        <w:t>y</w:t>
                      </w:r>
                      <w:r w:rsidRPr="00B81CC4">
                        <w:rPr>
                          <w:rFonts w:ascii="Arial" w:hAnsi="Arial" w:cs="Arial"/>
                          <w:color w:val="FF9900"/>
                          <w:sz w:val="20"/>
                          <w:szCs w:val="20"/>
                        </w:rPr>
                        <w:t xml:space="preserve"> will discuss the importance of showing respect for other people’s precious and sacred belongings. </w:t>
                      </w:r>
                    </w:p>
                  </w:txbxContent>
                </v:textbox>
              </v:rect>
            </w:pict>
          </mc:Fallback>
        </mc:AlternateContent>
      </w:r>
      <w:r w:rsidR="003B6472" w:rsidRPr="003B6472">
        <w:rPr>
          <w:b/>
          <w:noProof/>
          <w:sz w:val="36"/>
          <w:szCs w:val="36"/>
          <w:u w:val="single"/>
          <w:lang w:eastAsia="en-GB"/>
        </w:rPr>
        <mc:AlternateContent>
          <mc:Choice Requires="wps">
            <w:drawing>
              <wp:anchor distT="45720" distB="45720" distL="114300" distR="114300" simplePos="0" relativeHeight="251674624" behindDoc="0" locked="0" layoutInCell="1" allowOverlap="1" wp14:anchorId="4C01B28B" wp14:editId="782B57BC">
                <wp:simplePos x="0" y="0"/>
                <wp:positionH relativeFrom="page">
                  <wp:posOffset>7562850</wp:posOffset>
                </wp:positionH>
                <wp:positionV relativeFrom="paragraph">
                  <wp:posOffset>4798060</wp:posOffset>
                </wp:positionV>
                <wp:extent cx="2905125" cy="1276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76350"/>
                        </a:xfrm>
                        <a:prstGeom prst="rect">
                          <a:avLst/>
                        </a:prstGeom>
                        <a:solidFill>
                          <a:srgbClr val="FFFFFF"/>
                        </a:solidFill>
                        <a:ln w="9525">
                          <a:solidFill>
                            <a:srgbClr val="000000"/>
                          </a:solidFill>
                          <a:miter lim="800000"/>
                          <a:headEnd/>
                          <a:tailEnd/>
                        </a:ln>
                      </wps:spPr>
                      <wps:txbx>
                        <w:txbxContent>
                          <w:p w:rsidR="003B6472" w:rsidRPr="004064AC" w:rsidRDefault="003B6472" w:rsidP="003B6472">
                            <w:pPr>
                              <w:jc w:val="center"/>
                              <w:rPr>
                                <w:rFonts w:ascii="Arial" w:hAnsi="Arial" w:cs="Arial"/>
                                <w:color w:val="008080"/>
                                <w:sz w:val="18"/>
                                <w:szCs w:val="18"/>
                                <w:u w:val="single"/>
                              </w:rPr>
                            </w:pPr>
                            <w:r w:rsidRPr="004064AC">
                              <w:rPr>
                                <w:rFonts w:ascii="Arial" w:hAnsi="Arial" w:cs="Arial"/>
                                <w:color w:val="008080"/>
                                <w:sz w:val="18"/>
                                <w:szCs w:val="18"/>
                                <w:u w:val="single"/>
                              </w:rPr>
                              <w:t>Music</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Making a variety of sounds with their voices, bodies and instruments.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Exploring how these sounds can be changed and used expressively in response to a stimulus.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Selecting sounds that reflect the mood of chants and songs.</w:t>
                            </w:r>
                          </w:p>
                          <w:p w:rsidR="003B6472" w:rsidRPr="004064AC" w:rsidRDefault="003B64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1B28B" id="_x0000_t202" coordsize="21600,21600" o:spt="202" path="m,l,21600r21600,l21600,xe">
                <v:stroke joinstyle="miter"/>
                <v:path gradientshapeok="t" o:connecttype="rect"/>
              </v:shapetype>
              <v:shape id="_x0000_s1031" type="#_x0000_t202" style="position:absolute;left:0;text-align:left;margin-left:595.5pt;margin-top:377.8pt;width:228.75pt;height:100.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LeKAIAAE4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FPRPLum&#10;xDCNIj2J0ZN3MJI88DP0rsSwxx4D/YjHqHOs1fUPwL87YmDdMbMVd9bC0AnWYH5ZuJlcXJ1wXACp&#10;h0/Q4DNs5yECja3VgTykgyA66nQ4axNS4XiYL9IiywtKOPqy/PrqbRHVS1h5ut5b5z8I0CRsKmpR&#10;/AjP9g/Oh3RYeQoJrzlQstlIpaJht/VaWbJn2Cib+MUKXoQpQ4aKLgpM5O8Qafz+BKGlx45XUlf0&#10;5hzEysDbe9PEfvRMqmmPKStzJDJwN7Hox3qMmhUnfWpoDsishanBcSBx04H9ScmAzV1R92PHrKBE&#10;fTSoziKbz8M0RGNeXOdo2EtPfelhhiNURT0l03bt4wQFBgzcoYqtjPwGuadMjilj00bajwMWpuLS&#10;jlG/fgOrZwAAAP//AwBQSwMEFAAGAAgAAAAhANHHO6biAAAADQEAAA8AAABkcnMvZG93bnJldi54&#10;bWxMj8FOwzAQRO9I/IO1SFwQdQKNm4Q4FUIC0RsUBFc33iYR8TrYbhr+HvcEx9GMZt5U69kMbELn&#10;e0sS0kUCDKmxuqdWwvvb43UOzAdFWg2WUMIPeljX52eVKrU90itO29CyWEK+VBK6EMaSc990aJRf&#10;2BEpenvrjApRupZrp46x3Az8JkkEN6qnuNCpER86bL62ByMhXz5Pn35z+/LRiP1QhKvV9PTtpLy8&#10;mO/vgAWcw18YTvgRHerItLMH0p4NUadFGs8ECassE8BOEbHMM2A7CUUmBPC64v9f1L8AAAD//wMA&#10;UEsBAi0AFAAGAAgAAAAhALaDOJL+AAAA4QEAABMAAAAAAAAAAAAAAAAAAAAAAFtDb250ZW50X1R5&#10;cGVzXS54bWxQSwECLQAUAAYACAAAACEAOP0h/9YAAACUAQAACwAAAAAAAAAAAAAAAAAvAQAAX3Jl&#10;bHMvLnJlbHNQSwECLQAUAAYACAAAACEAfLHS3igCAABOBAAADgAAAAAAAAAAAAAAAAAuAgAAZHJz&#10;L2Uyb0RvYy54bWxQSwECLQAUAAYACAAAACEA0cc7puIAAAANAQAADwAAAAAAAAAAAAAAAACCBAAA&#10;ZHJzL2Rvd25yZXYueG1sUEsFBgAAAAAEAAQA8wAAAJEFAAAAAA==&#10;">
                <v:textbox>
                  <w:txbxContent>
                    <w:p w:rsidR="003B6472" w:rsidRPr="004064AC" w:rsidRDefault="003B6472" w:rsidP="003B6472">
                      <w:pPr>
                        <w:jc w:val="center"/>
                        <w:rPr>
                          <w:rFonts w:ascii="Arial" w:hAnsi="Arial" w:cs="Arial"/>
                          <w:color w:val="008080"/>
                          <w:sz w:val="18"/>
                          <w:szCs w:val="18"/>
                          <w:u w:val="single"/>
                        </w:rPr>
                      </w:pPr>
                      <w:r w:rsidRPr="004064AC">
                        <w:rPr>
                          <w:rFonts w:ascii="Arial" w:hAnsi="Arial" w:cs="Arial"/>
                          <w:color w:val="008080"/>
                          <w:sz w:val="18"/>
                          <w:szCs w:val="18"/>
                          <w:u w:val="single"/>
                        </w:rPr>
                        <w:t>Music</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Making a variety of sounds with their voices, bodies and instruments.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Exploring how these sounds can be changed and used expressively in response to a stimulus.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Selecting sounds that reflect the mood of chants and songs.</w:t>
                      </w:r>
                    </w:p>
                    <w:p w:rsidR="003B6472" w:rsidRPr="004064AC" w:rsidRDefault="003B6472">
                      <w:pPr>
                        <w:rPr>
                          <w:rFonts w:ascii="Arial" w:hAnsi="Arial" w:cs="Arial"/>
                        </w:rPr>
                      </w:pPr>
                    </w:p>
                  </w:txbxContent>
                </v:textbox>
                <w10:wrap anchorx="page"/>
              </v:shape>
            </w:pict>
          </mc:Fallback>
        </mc:AlternateContent>
      </w:r>
      <w:bookmarkStart w:id="0" w:name="_GoBack"/>
      <w:r w:rsidR="00342969">
        <w:rPr>
          <w:noProof/>
          <w:lang w:eastAsia="en-GB"/>
        </w:rPr>
        <mc:AlternateContent>
          <mc:Choice Requires="wpc">
            <w:drawing>
              <wp:anchor distT="0" distB="0" distL="114300" distR="114300" simplePos="0" relativeHeight="251672576" behindDoc="0" locked="0" layoutInCell="1" allowOverlap="1" wp14:anchorId="31D1ADF3" wp14:editId="540B176C">
                <wp:simplePos x="0" y="0"/>
                <wp:positionH relativeFrom="character">
                  <wp:posOffset>1028700</wp:posOffset>
                </wp:positionH>
                <wp:positionV relativeFrom="line">
                  <wp:posOffset>1379220</wp:posOffset>
                </wp:positionV>
                <wp:extent cx="8229600" cy="4914900"/>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2"/>
                        <wps:cNvSpPr>
                          <a:spLocks noChangeArrowheads="1"/>
                        </wps:cNvSpPr>
                        <wps:spPr bwMode="auto">
                          <a:xfrm>
                            <a:off x="1219200" y="2219325"/>
                            <a:ext cx="2838450" cy="1104900"/>
                          </a:xfrm>
                          <a:prstGeom prst="rect">
                            <a:avLst/>
                          </a:prstGeom>
                          <a:solidFill>
                            <a:srgbClr val="FFFFFF"/>
                          </a:solidFill>
                          <a:ln w="9525">
                            <a:solidFill>
                              <a:srgbClr val="000000"/>
                            </a:solidFill>
                            <a:miter lim="800000"/>
                            <a:headEnd/>
                            <a:tailEnd/>
                          </a:ln>
                        </wps:spPr>
                        <wps:txbx>
                          <w:txbxContent>
                            <w:p w:rsidR="00342969" w:rsidRPr="00342969" w:rsidRDefault="00342969" w:rsidP="003B6472">
                              <w:pPr>
                                <w:jc w:val="center"/>
                                <w:rPr>
                                  <w:rFonts w:ascii="Arial" w:hAnsi="Arial" w:cs="Arial"/>
                                  <w:color w:val="993366"/>
                                  <w:sz w:val="18"/>
                                  <w:szCs w:val="18"/>
                                </w:rPr>
                              </w:pPr>
                              <w:r w:rsidRPr="00342969">
                                <w:rPr>
                                  <w:rFonts w:ascii="Arial" w:hAnsi="Arial" w:cs="Arial"/>
                                  <w:color w:val="993366"/>
                                  <w:sz w:val="18"/>
                                  <w:szCs w:val="18"/>
                                  <w:u w:val="single"/>
                                </w:rPr>
                                <w:t>PE</w:t>
                              </w:r>
                            </w:p>
                            <w:p w:rsidR="00342969" w:rsidRPr="00342969" w:rsidRDefault="00342969" w:rsidP="00342969">
                              <w:pPr>
                                <w:rPr>
                                  <w:rFonts w:ascii="Arial" w:hAnsi="Arial" w:cs="Arial"/>
                                  <w:color w:val="993366"/>
                                  <w:sz w:val="18"/>
                                  <w:szCs w:val="18"/>
                                </w:rPr>
                              </w:pPr>
                              <w:r w:rsidRPr="00342969">
                                <w:rPr>
                                  <w:rFonts w:ascii="Arial" w:hAnsi="Arial" w:cs="Arial"/>
                                  <w:color w:val="993366"/>
                                  <w:sz w:val="18"/>
                                  <w:szCs w:val="18"/>
                                </w:rPr>
                                <w:t xml:space="preserve">The children will be practising rolling sideways, forwards and backwards safely. They will be using small apparatus and climbing on large apparatus. They will also be learning to jump safely. </w:t>
                              </w:r>
                            </w:p>
                            <w:p w:rsidR="00342969" w:rsidRPr="00664BF3" w:rsidRDefault="00342969" w:rsidP="00342969">
                              <w:pPr>
                                <w:rPr>
                                  <w:rFonts w:ascii="Arial" w:hAnsi="Arial" w:cs="Arial"/>
                                  <w:color w:val="993366"/>
                                </w:rPr>
                              </w:pPr>
                            </w:p>
                          </w:txbxContent>
                        </wps:txbx>
                        <wps:bodyPr rot="0" vert="horz" wrap="square" lIns="91440" tIns="45720" rIns="91440" bIns="45720" anchor="t" anchorCtr="0" upright="1">
                          <a:noAutofit/>
                        </wps:bodyPr>
                      </wps:wsp>
                      <pic:pic xmlns:pic="http://schemas.openxmlformats.org/drawingml/2006/picture">
                        <pic:nvPicPr>
                          <pic:cNvPr id="15" name="Picture 15" descr="j009012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08475" y="1045210"/>
                            <a:ext cx="1216025"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83469D" id="Canvas 16" o:spid="_x0000_s1031" editas="canvas" style="position:absolute;margin-left:81pt;margin-top:108.6pt;width:9in;height:387pt;z-index:251672576;mso-position-horizontal-relative:char;mso-position-vertical-relative:line" coordsize="82296,491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361onBAAAhAoAAA4AAABkcnMvZTJvRG9jLnhtbLxW227jNhB9L9B/&#10;IPSuWFJkWxKiLBLZLhbYtkG3fSr6QFOUxa5EsiR9SYv+e2coy3Y2291gU9SAbV5GwzNnZg518+bQ&#10;d2THjRVKlkF8FQWES6ZqITdl8MvPqzALiHVU1rRTkpfBI7fBm9tvv7nZ64InqlVdzQ0BJ9IWe10G&#10;rXO6mEwsa3lP7ZXSXMJmo0xPHUzNZlIbugfvfTdJomg22StTa6MYtxZWF8NmcOv9Nw1n7semsdyR&#10;rgwAm/O/xv+u8Xdye0OLjaG6FewIg34Fip4KCYeeXC2oo2RrxDNXvWBGWdW4K6b6iWoawbiPAaKJ&#10;o4+iqajcUeuDYcDOCBBG/6Hf9QZxS7USXQdsTMB7gWv4v4f8cNzu5FOjYcXbHm32GhJo9SmV9nUQ&#10;37dUcx+5LdgPuwdDRA31lQRE0h7q6CfILJWbjhNYA9h4PNi91w8GkVr9TrEPlkhVtWDG74xR+5bT&#10;GmDFaA/QLx7AiYVHyXr/varBPd065fN5aEyPDiFT5IAA4hzKLiCPZZDA+DqZDiXED44wMEiy6yyd&#10;ggEDiziO0hys8TxajK60se47rnqCgzIwEIk/iu7eWTeYjiY+FNWJGpPjJ2azrjpDdhTqeeU/R+/2&#10;0qyTZF8G+RTQfd5F5D+fctELB43Zib4MspMRLZDDpawBJi0cFd0whuiwQjypyOOQD3dYH3zaPEfI&#10;8VrVj8CyUUMfgm7AoFXmz4DsoQfLwP6xpYYHpHsrIVN5nKbYtH6STucJTMzlzvpyh0oGrsrABWQY&#10;Vm5o9K02YtPCSbFnQ6o7yG4jPNdnVEf4UMO3N1qwAr7HYobRs2L+sjDBU26LsQzi1r/IR0/Nh60O&#10;QRs0dWItOuEevc4BcgQldw+CIb84ueiL6dgXsI2nkhhWam4ZMPB7FOVRnCS/xr9hoscnBz8U4/yo&#10;V6yGkkS2PtM+T71McPoE27oTeixaHB9ZADhfVvhBFReKbXsu3SDzhndAiJK2FdpCFRS8X/Mauudt&#10;DTgZXDEO2hYSLYdmgn6EbsIqxc70SvxXkt0BFcl9WE2jKkyj+TK8y9N5OI+W8zRKs7iKq7+xROK0&#10;2FoOrNBuocUROqw+A/9JNT9eUIOg+4thaNdRBwCQ14MRIjQPMuQb1TAUNt9d1hnuWIvLDXT/cR2M&#10;Txue9TPRmIMXiVh6HWXpHAoEJSpKp0l8vAeRKhQxULlZBNrhRSxL89n1iP0rNex0u/zbTeLT9Cxh&#10;eZQvs2WWhmkyW0LCFovwblWl4WwVz6eL60VVLeIxYa2oay6x5F6fL5+KSz21L5HdCdbNGcaYY3R2&#10;rsE8TtLoPsnD1Sybh+kqnYb5PMrCKM7v8xlcF+li9TSkd0Ly14f0f98HJyoQ/pkKKN9T2Y/1Crs4&#10;hC+M/FuHxtGTd6nLubc6vzze/g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D97Fp2&#10;3gAAAAwBAAAPAAAAZHJzL2Rvd25yZXYueG1sTI/BTsMwEETvSPyDtUjcqBOrlDTEqRACBMcG2rOb&#10;LHGEvQ6224S/xz3BcWZHs2+qzWwNO6EPgyMJ+SIDhtS6bqBewsf7800BLERFnTKOUMIPBtjUlxeV&#10;Kjs30RZPTexZKqFQKgk6xrHkPLQarQoLNyKl26fzVsUkfc87r6ZUbg0XWbbiVg2UPmg14qPG9qs5&#10;WgmE2VNjPH+N7W4/6u+if3lbTlJeX80P98AizvEvDGf8hA51Yjq4I3WBmaRXIm2JEkR+J4CdE8vb&#10;IlkHCet1LoDXFf8/ov4FAAD//wMAUEsDBBQABgAIAAAAIQB1sJrOyVIAAAqAAAAUAAAAZHJzL21l&#10;ZGlhL2ltYWdlMS53bWZ8m3V8VUfTgM/MbpDgKRCCS3BCS4AAhRYrViDFPRR3C+7BKe5WaIECL1oo&#10;RRIcihT34BDcghYLmu85t++F9w9+H/09vfeszM7uzs7O7j05e2Tfz46TUnydDj6/a1N1+De1tjiJ&#10;Hce8Kc3/nCaJ3DQfSKqLtJF1vyVRX+pYN13EcT+tJPN8Jvjvs4p66ojG888tUVDSOa6oN+pK+Pef&#10;mx4kjpOQz3e0/eLXKXz7N1WctHwPNImdSGknj2SOrJLFMlS6ykhpLLOljiyVBuLmuXglxP+n+kcJ&#10;6pH0BI2yeiQld7bIJmei7Ha6yU6nhix2vpcJEOGESjfnR2nqdJaRziiZ7yyVhc5WPt3yLl7pY8cu&#10;+yj9334/oZ/pPdKTOH1kutNOOjgRUtP5Wao6f0hdZ58MdvbKDGe5LHDmgFvGxSvx8/p6Je7UD05C&#10;3eGclN+cY/KXk1HjnGaaVqbDVk0tuzSRuGU85dDCHcOReTN+RsfUHh0TOYU1UBJqBjkj2WSblJCk&#10;Wli+1Pzipnvy/ivlf2fi0zj6eaQkdJ5IMamgk6W7dpXa2kDy6Ffiprl4e9Y+hMIf59KdU3essnsk&#10;pHAeSYjMlZLSVr6X+tIIekpnGS6jZLQMk2bk1ZJ1pG+V7vJMwuWxfI0NhHjw9qWUKS/ZbVmpYVtI&#10;BjtExIySxGaAuOkuXk3Gzhn7UZNPfcnj0cTPWWVinCHmpTPapJEZJpv8ZdLJESPyxvzj+NtTTjq7&#10;wklhJzvvTYRzzQx2HpllTqzZ7Zwz55xt5qqnvivD29rn++0dudyMdzttJz9pExnOuPdl3N00F6+E&#10;Zd9/8xl9vRJSmoXOKn3l9NC7zlTd5yQwrRw3zcU7Mh3MX84sHUFLA+SEppSH6khls9Jx0128LV0d&#10;2fdjS5/s2SulM71cor3kBZJ8TbiMNElkuDnquOkuXimf19crJbmp7Ywz/Z2hZr9TlrFLaxY4yc0o&#10;qO3BKyV+w+fWlrfXR00Hp5Up6yQ1NZyRSDtsejlumotXwuf1SOmZ5wTOejPTmW62O5fMVueIWeJ5&#10;dtO8tT/ffnJPbR9nIyUvmUgY7fnuPntr/u8ofrIvr+YTzQgnysx1blEzBs1XYENumotXwufb9mo+&#10;zgxzNpvZzgRmbqxZw2gO8+Ct/fn2veM/1jykrW3OE7MZ23XtNhp9LiPpoQevlM/brVdKjCkrSWw5&#10;SWmbwBC5aiLksgkTN93FK+Xzunh7MtHklOnUjDHDqJ1I3GcXbysNbTt5Z144Bew+p4l96ey04TLI&#10;9hQ33SWdZzZ8nbGkXYQPdqQk8vlZEvjskpf2rETai7LSrhQ338X1hIEmKWvhJ0lhI5A9S56aSPnH&#10;xMADWWqeyEF9Jn/rdvlD54tbzsVbL69Okd2yQFbLFrgom+UV//fRXJpQ0+hdSa17Jb1uFLeci3cU&#10;/tcSP62rnzzalHNqU7eRptbm+oW21VTaWVNoD02qfTWRDlKrw9k8R+s7GaevZJI+lakai8e/JTP1&#10;Ctqdldl6gs+DPO8mfSv5Gyn3B+VXymhdgl9ZKIN0Hr5ltvTQ6dJZp0pbnSTNdaI00gl47AlSDSrw&#10;XJr0EuQHUy6I8rmpl4P6mZGTAXn+yE2DfD/aSUl7KWk3Je2nRI+U6OOHXmnQzx89M6BvZvTOgf65&#10;6UcQ/QmmXyXoX2n6WYH+VqPfbv9dvKP1v9b/af14R6uPZtXBmkVHwUTNqDM0vc5Vf/0NacuQvFp9&#10;9U9ai9QPslnjZDua7NT7sltvyB69KHv1NJ+Hed5D+lbyN1ButUTqMvlTf5PV+oss01nym06TuYzG&#10;DB0vE3WMjMIOBuso6QNdoR3PzUhvSH4tylWjfEXqlaV+KeQUQ15h5H6F/CDaKUB7+Wk3P+3nR48C&#10;6BOEXl+hX2H0LIa+pdC7LPpXpB/V6E8t+tWQ/jWjn+3ob1dw++/iHa3/37aK2uRayibT8japVrG+&#10;WsMm0nrWR5tY0eb2vbS1r6WjfSZd7SPpYe9Kb3td+tpL0t9GywB7VAbav/ncyfMm0v8kfxXlllB+&#10;AfV+pv4MaW4nSxM7XurZMey9o6SKHSHl7TApZYdKUQiC3DxnJT2AfD/KJaN8QuoZ6n8wP7O7LpCX&#10;Zok8N6tYkX/KE7NJHpmd8Dcc5Tma9EvkX6fcXco/ot4z6r9GznvkifrRrwD6l5V+5qa/QfTb7b+L&#10;d7T+f9tqaFNqM5tC21OjGxL62MQ62CbQEVZ1HK1MsXEy0/4jc+0DmW9vyW/2iizBzyy1x2UZI7Wc&#10;kVpmI3leQ/pS8hdQbg7lp1FvPPVHyzhGY4QdJINtP+lje0k3213a49ea2a74tK6MYFepzHMZ0kuQ&#10;H0y5ApTPSb2s1E+PnLTI80NucuQnoR1f2ktEu4loPxF6+KJPEvRKjn5+6JkWfdOjd1b0z0k/CtCf&#10;YPpVgv6VoZ+V6W8N+u3238U7Wp+3rRoev5ULj3wCrY9La3uMHhyWTvYgdrFPwu1u6W63Yyeb+dzA&#10;81rSfyd/BeWWUn4J9RZjM4vp8WKpD3WgNumh5FejXBXKV6JeBepXQE4F5FVCbhXkV6OdUNqrTbt1&#10;oD46NEQXVx8Xr/bxd++iqYUgIk338wmxf2WP9tmdG3JVbkmM3JMrEiuXiSQvymM5J0+Jhf+RU0SZ&#10;J/g8wvNB0rFC2Uu53ZT/i3q75AbEwCWeL5B+jvxoykVT/jT1TlP/NHKikRdN7jnkX6CdS7QXw39u&#10;+y5ebT8/1l5t++h16a/X8ONXZQh+doRewiOdJ248I2P0FByHwzzvJ30v+X9Rbgflt1NvG15rG75/&#10;G55ru3QivQP5bSnXhvKtqdea+q2R0wZ5bZHbAfmdaKcr7fWgXbd9F6+2UVHnPzO2X3nGNq1TV0rq&#10;t5JF60ki7SgPZASjN1vesXOm0EWSTw+wL1yRQLxfiD7Ba96hrfXoOgpdu8sUrQ4l6E+whGtxqamu&#10;PBdv67dvx39s/dN+WsDTempObW+lEy33kLQaQSu9JJcOpNXe7GrDYSy+d7hkZ5fLqqPZs1lLOlKS&#10;4MONDoIR1A8XR105Lt5ebcFX78G/n5IqjFAtfHgTjYbz0gKf3kEvSEe9yfebUpfvNdkJK+o5Kc/o&#10;FdMj7KrHaHsvvv4AscEO9gBXnkuwR29/p55U0lCpp7WZhRacpVow4q3Zc5oxqx2hqwxDpz7aV/pp&#10;N2ZmAKPWnX2on/xIemPSa2pbqQNVtSnfG9G+K9PFO3Icvj+O3Kc1kc6jga/Tk94P4Tw4StIxCll0&#10;qGTT/nzvJb4aTpzj5rt4z6MNGYW27IBdpBUadOEc00tbMRKNGYW6jEw9Ygu3jIu3jT1ShFErxahV&#10;gGrEDhV0H3HHHkZoJ6Pj5rt4Nf78GdsbkdVm7moQcTRintsylr2pOYbx7ihf02qIVia9sgQwpn4e&#10;vFosYoxWEP1sRPMDaBxDVLSXsV3AmE6X6lhpVQ/enhYjv7wMRcZo5mUs4z+eE9s0/Y7YoLBEaBHm&#10;wy3j4tU8/vThz4x1Qc9Yp3G+oe3vNYoRuCtliJjK61sJJQZooL7aUhNoK56n6nuiusQ6n8hpjqbU&#10;YURLLfgM5bk0+aWwrZJ6VFxZLt4bkgZEbe2JP8fARJ2BrvOkJ31rTFzi5rl4yy5Gh6XY7GrikI3Y&#10;7QZsc7Wuk4W6Sdw8l489evLwY48+rTuvpOmaTCPQrgOfzTQJEQvrSX2I0hKpm+fijex/YtV1YaTD&#10;0KQpmoXrHLSdjZVP8+Att4bW1+shIrMr8jujtBwftJoZc9Nd/DyjmdApS4RVmtVWDl9SCSrg09w0&#10;F6/2f7dv8lH7T7bvbakH0WxnxrIbkewAxmEQn33wim66i1dK/PnTH6V8GgPvubCJbsDud2FV6/l0&#10;v2+QlB4dEzjD9U/i8nUyGTsfh+7us4s3v6leZiXHosF9aYn3cJ9dvPnTWS/T6dtPWMwkZv7f5/Mf&#10;NfvfHeRT/5p5Wi/oFDLHpbA5JiFQnIiqpDkipc0hKW/2S0WzR6oQbX1vtkhVsxHW8f0P0lbDSvKX&#10;Um4R5RdQ71fqz0POPOTNk0JQEApAXshNfnbKZaZ8BuoFUN8fOf7I80euP/L9aSeA9jLQbmbaz44e&#10;udEnL3oVQL+C4Orr4h13usE/C0Hs4u6ne380m9vCQHPQKcRIfsmOV1AGahAnnSDsPYiRDGI9B7EW&#10;CrK7BTGqBSAf5GWG8rLT5WHt56ZMbtZvLnxuLurlZt7zsBO55OR7TuY/EGsNpGwgcnJycsqJ5ebC&#10;8+XGX+fH1xZg7X6JzwhmbwjB7xZnPZfE+r7FKsuyNsuzTivikyrD957vRbUcN21l2Je+kZyUzaJf&#10;c3YsgS8rIakgKWmJtBTetrR8kHLyWirKC27HnkgN4pC6cl9qs7PWJDapQZwSKs+lOqfRavJGqsp7&#10;cNhLHA2jbFPKNWMHbk7dlvJMWiOnrcRxS/oW3kt7yrUXC4m1gySDFNoJf9mFvTGck1xP/Gcfycg+&#10;k4XdIJB9Jgd+Nht7TxbKZKR8AL43AM8fgG/MyGdmbUN+O8p1oG+d2X+7cSfYg32vL/3tjp/uAu2l&#10;IGXzsb/lRM8c7BpZuTvMpPU5Odah3dq0Xw1ZDSgbxs7QiDGtz8quw/jWlMr4/e+JFKpTpibU43sj&#10;aEK/f4QW+gP7aE3muA7zX4+9uSHruzHzHMY8N2Wnasbchklv0nuyW3XXWnihmvAD30NJCyWvNrZU&#10;HztohE8Iw7Z+xC+0gGbsxY2xufpQG2pANfaHKuwFFckvT/my1P0WGaWQVRKZxT17RFfmdhBpQ5jX&#10;4djACK1AxFYF7xeKV6gBtfDXdaA+NIKm0ALaQjtO+82hCdSDWpz8q7NHVIEKeIRyUJp9oxRe5mt8&#10;f3HqFMZjuOvDpbtnvUQ6rWUOYz+BeRjHvIwktujH3EYQL/VhvrvzGa5D0Hcodj+U9TGM8etNrDEM&#10;u+/OGA8izhjAuPeXH7CL6sxrdea6JnNdGX2rMz4VGa/v/jtn5dG1PN8LoXcwY1iY/hShP0XZp4vS&#10;dgg6FENGMeQWo70Qoo+inK+L6jjKTmD+J2Irk4iZxmArs7DB2djFOOK7n1kvc7HXcayXmZKAHcWy&#10;gyjxnRLnvZcxrJtRrIserKG+8lK68L0t35vIQ9bCHekgN7lRvi79YIjckNHE9hNIn8aamc16+YW1&#10;spA1tUREl7Iel9PWCtpdQfu/Y+t/sGbXYfcbYTPn+U3ouRl9N6P3VvrBnToRd0n21G/ZFcoSdZcn&#10;2vmOW5OKxISV2V+qEk+GEhHVZL+pi4dvSATegLT6xIt12MVqsduFUqcqe1AV6ldGZjXk/cBzTWKW&#10;OkTw9dkhG1K+sZ5kfs5g/9H4t5P4qqOsgYOwD9xdaRvrIop7i3XsLGsov5K2ltIupy9igxrsxKH6&#10;K23Nh1+Zx19J+xUd5rO+FlJ2EXWWUHcZPnAlfnQ1cv/ALtZhHxuwkyhsZjN+dxs2tAUb3wyR2NV6&#10;+BNWw0pYBothAfwCc2AmTIMpMBkmwQTWmXv3MpKYayj2PBi7HoB99yX26sXdTDh235k10J614Nq0&#10;ywX2hkDT0YmibX4vYKzCGatwxiqcsQxn3LsxNl0Zp86emP2SJ/5rz47aljioLTtvK2ihtxnHO9j6&#10;Hcb2Lv2/y1jfYywuMyZ3GZ+7zONFIo5bzO915vsEtnscuz6JjZ/GBs5yzjjA5xFu0Q7hAw9gu/th&#10;H993k7YLf7gd/7cFu95E2UjsZz12tAv7OgJnibxjsK/b2NoD/ONTfOgL9oxXrIs4Yr842o7DJl4x&#10;Zy+Yv3+wg8f4wAfo/oR+vGG+3jBfb+jHa9JeYw9Yv77EH75krl4yBq9Z3+8gHox20QSQGJJCSmAX&#10;0LQQoF25g+qqWSGHdlM8uubTcM2v/TRQB2hmIj1/HUydCKK9CBUdguwh6DSEaGYI4xPBWEdg1xHY&#10;dARzEUHfI7CXIR68Z7ezWkFP63d6XMvrYTgA17S4vtSS+hyeail9rN/oA/1W78NdLaO34LqW1ata&#10;Ti9T/gL1XTkuQ4xrC9ux0h4wiZGYzKhMYxZnMGqzGb257CgLGEmiG6yylK5ih/5TijMbxbDiEGaq&#10;CCvInd1g4stcnItzMjO5mOVczHbu/85uHmY2L2XzYW0FmNGC1C/AisiHZ8jL9zzMcG6sMRexX05W&#10;cSAjkEP/5hRK9MN5JzuznoP2AqkbyIjkpF5OrCEXuuRipeZi5eTA42TlMzMrLjPpmZCfkbIZqJOB&#10;0cyAjAzISo+FpcfaAhjpALxCALoG4BEC0DsAi02BBSfH0yQnLTn9Sk655OiRAp1SIiMVevih7xfI&#10;T007aWnTH48XgKfIwDhlYrwy4BEyELsHsHLTsXLTcppOy/imYcWm0fHI+YkT9Qg85jDOjUPwxoOJ&#10;MgbhkQcRdQzCCw/Esw7kdmUQkckgblUG44kHyxWJkLNwTobKRRnB82i5JuPIm4hXnkLUMx3PPJO0&#10;WRLD94ukncVjcwMix/H0R6hzSIbJAervRd5u2tjB51a8exRp6/hNcQ1lVlF2ObKXUu9Xyv/O741r&#10;pCH5DWSjNJZIIqbN0kK2ES3tJEraIx2R114O8v2wtJFjpJ+SVrTdUi5Q7jLR1Q3q4DMo1xh960It&#10;7oBC+fyeXaUsOwy/jcBluAjnIBpOwQngxML9UVnuk8rKdtgmRdC/MG0Wpm/BtBXMeBRC3ldEdV8S&#10;9X1JFBck8VKAMS7ADpifecvHnOTFTvJgb3mwvRzYYRZ23vTYchrs+gvsOxURaQpOncmx+6TYvy9n&#10;psREU4nYPZKxPnzxdgnwKIYdJt5pzK/MP+pbpxXf26vgKSwRTQIihkSsYF+ihyREEUm5s0mGJ04m&#10;vyJ3MSyHNTxvgCjkr6f8WuqtVh9ZhYxlqpQTWYDceTAHZsI0mKwOnv2NMx2mwiSYAGNglOfzuTNC&#10;/3Ei9KnTH3rzvY8+cfrqI74/dHrqAyccOkMHaAstoQV5LfWO00xvOWF602moN5x6EEpaDb3ulNFL&#10;Tjk95lTWEzyfJD+a8ueQcwHZVzjDXUeX2+h6z1lMW6tpdxO/vu5ifA6i93H6dYa+9jFJpLtJJZ2g&#10;tfGTH6Gh+UJqQ3WoCGVMavkaikBByAs5IDMEQBp+gfYz/pLCpJckJpMkNNnEmEBxTB55z1y/5UQT&#10;y7wL+UI7b5nXl/AUHsI9uA034Jr6yRW4COfhHERjCyd5a8CNLnsTsfUmcutNVNuLiLsn0WdnorZ+&#10;RMQDiGxbEGH2Ibp0I9omRJdNiWhbEGG2IpptCx2INDtDN25AekAvTkF9oJ8WJnouxPdgZBYmvzDl&#10;ihAxFKFuUfxxUXaoEOwtBFsLIbIJwRZDpDyUhpJQHIrRVigRciUi3groVJ4ovQyR77dalTJVKFMJ&#10;+66Any7PjluWnbQ0u+o3+N2S+NNinEaK4iuL4quK4teK4uuKcqdVlHUTgl8KkXdSHN9UgrVUEl/1&#10;LXdg5VhPlfCF1T0nkcxEr4GMUT7PLVMn2urOOupD+wOI6iLQZyjrZxDRWX+igt6k9UD/cPaTLpTr&#10;hP7t2bXbsIe0ZC22YH9oCmE8NyOvJX1oS/mOyOH2n7rVkF0T2bXAjbTrIbc+kXYlovYqyKnGSSAU&#10;mTWpU5c2GnLCCqO9ZtRt6dnr3P2uh+TjoBxovtDW+ObWPLejTEfa6EidNtRtjpwmRE0NOFXUQp9Q&#10;TkPfcxqqyDhXp+8/QC1OJXV5bog9hJHfnCi+JVF8G+p0oB//nqjCmN8w5jmMOXdPSmHcXIZxIgrj&#10;hBNGBNeUE05T/MSPRHHN+GzBqaQ1vqMdEV4H/Ehn6nSjbg9k9CHCiyCi6y+/cBpZhL7LKLOavq+j&#10;/ibmYgc67sEGDnKaPs68R3OSvoiNXGNO7/D2yUPWxzvWRhyn8hfY3lPm+CF2eg/bvU3Z69hJDPN7&#10;DdtOYnjXwoSImq9ZV9/KK+b+H/JiybuFrcXQ7wusi2jaPslcHWOujqLPScbvNPqf5fkCusUwHjfp&#10;6z30e8z6ecEp7g1j55jq4mO+552JSpLcfMeaLidpTVlJB6lNeUllKkoyU5n8qpLAhKJHTYnnVPmW&#10;dl8x3s8Z7yeM3UPk36Od27R3nbmPwa6uMza3mMs7fL+PPg9If4xOT7GR55R9xTi/ZrzfoXs8uolp&#10;ItY0or8NaK8+7dbjHZmG6OfmNaP/LSnfBt3bI6MzbXajbg/GcYAEmWoSbGpzK1NXvqRuAeTko15u&#10;86MEmhaSzbTGd7XnVqcTNzxd6Vt3+tqLPvdljAfQzmDaHUq7QyUppAA/SA3+kB4yQVbIAbkgLxQw&#10;Q/CPQ2h3CL5yCDdPnAohGL6EIMhjxlNnPO2Pp/3xjO14ZI5nbMfT3nj85nj6Nh7/OJ6xnMA4TsAv&#10;TpBLEA3HOGHuh12whbWyAVYTK67lNLKeeHEjJ8soTp5bYDvsgr2wHw7BUThJPBkN5+AixBAbXYdb&#10;nFLvwgNizWOcso5zgnqiK6mzjucNvJGzATvaiB1txI42otNG6kZim5HYUxTzHYW+UdSPYm43MS+b&#10;mNtNzO1m7Gsz9XbTLr8+EfdFE8ed4bTxkrj0OTyDp/CYk2As3CMevE3ceoOY8CpcJiK/wGnlHLFg&#10;NPHhGeLCOOLDl9y3PoOnnEAeQaxepQ/8YsYp6TrR/FW4DBf4Ffs8J6BoTknR3F1ehOtwD57CK/gA&#10;CUwstvaAuY5lfmK58YtlbmPlKygG38B3HjjZmDjmN07yQw7IAF+Y19jQG+bxLeviLbq9Q6f3tPUB&#10;HT4w9vH4AtHdqrpdk+kuTjB74SCc0CScBZLoFfXlrODL2cFXn8EbEOOrCU0STQZ+Jpn6m+SawaTU&#10;dCYNZdJw3kirT9SfM0cAnxk4g2TQOE5C78AxGdVCYpOB+hmon1FTmkya3GRWX5NFfUw2VZOdcjn0&#10;Paekt5qTurk4y+RBTh5k59FHEAt34CZc07ycYfLqeTij+fQkHIPDcIDT1j7YowV0vwbpEf2Kc1Kw&#10;RmtR+shvTFqcMl/T71K6Q7/RzZyPNnA2WsPZaAUs5nw0n8+5MBOmkTeZMhM5V7lMhmnUnwGzYS78&#10;qiV4s6IEdYvzdkUx5ITwhkVRXUu762l/BSyAmTABhkM/6AptoAnUgspaiJYKUTOYHhTWbMBeDIUZ&#10;4WBNDX7kp6BsMi3IbOWHvJALAknLQV52ymSjfDbqZWUGsvJfFnKzaG5OoPmhoGZCSiakZkTTjGic&#10;Ec0zahFqfEUrBTQlo5yMmUiMlATUNOTGEzO/5fwSx3nnGfHBY/b9+5xhbhEnxMB58s9zprrEmecq&#10;ccQNzkB34D43oA+JtZ9INupl5xQeiIycnLjzYJv5kBuEPX6llvYT0ENFt3hO8O/Y+18Tl78iRnlO&#10;uX+I0x9T5yEx+324A7c4811HVgy4Z87zxDacAGi7qD7iVilOymDvlTht19Tk2piRacPIhGOrA+nr&#10;aD6nYr9zNRVzl0RXosNadIqknc3I3crtx1Y9xPed+LaN+LnficmXEI//wp47i1vEqezRk9i/J0hf&#10;fGYXPv+NISbhi92YYoaktiG8b1FEM9tgzW6/4p2LL7WADdJCNr+G2Hxa0ubhDYPckEu/toE8Z9Ni&#10;EAwFIR/kguw2u2aCAJtD00AqSAaJwYd0gfespTcmqyaxGSFAE9p0aq0/ef76wfiT56+v4Dk8Nekg&#10;rf5jUusL8wV5X+g746fxIDYVMlNRP5X68qZDUkgBfjYFbaeg7WS0nUQT8R6J5X0Shzcl3pkPvG/y&#10;Tl7hg57jix7DfbgJl80rOQPHYD/shM2wDlbDcvgPLIZFHuL4/pa0D7xt5uhyWGVUVxuja2Gd8dGN&#10;JoFuNol0u0miO/FJO00KnpPrer6vhmUmqf5G3jyYaXx1ikmsYyk/AiJMQu1H/R7I6QxtjdXm0ALZ&#10;raAdbXUwQp5oN9ruCb1NvPRDn4EQAcNgBGmT0HccjIZhMAh6QzdoDy3pfxOoBzWgKlSC8lAWyniI&#10;lQr49apQCxpCM2gLXaA3DDL3ae++jIUpMAvmwUJYAothqbnLWN6WVeamrDHXGd9rEmliZIu5LDvM&#10;RdljLjD+5+QwnIBoc162m1uyjbo7zT3y75J/Rw4h4xgyTpoblLku581VucbnA+TEIiOWurG8axRr&#10;TjHHx+EIHOL5gLwwf8NhOMk7SGexh0sShx5vaOcdbXwwj0TsU7H2hSSwcbyB8463DD+wTgTbNpqF&#10;N24y8T09b+D4k5+Gcn72H96ffMSbOrGS1N7lzZ1bvMFzjfqXxcde4P2maFF7ArmHYB/y9kgqe576&#10;sZINGQWxz2+w1erYbFPoyvfBtDGOvFmUmY+cRbwrs8huknl2sUy2E2SC/Ulm26HyC+9iLYDf7Gje&#10;VuIuhPQV8Dv8YcfIn7ABomALbLNjZSfshn1wAJbbKbzxNI3PGdSdztuW02U1rIX1EAlbyNsBf8E+&#10;O5N6M+WInSXH7Ww5BdF2jpyFU/Zn0n6Ww3YuZebJXvuL7LLzZbtdIFvtItpfQvtLaH8JcpZQ5j+U&#10;/Y8cs0vlhF2GnOXIWS4X7Aq5bFfKVbhhV8ltuGt/lwew065Djw0QKbfsVsps5c3RbXKG94tO2h3o&#10;tVP2212yx+6m7F7YL4+Ygye8F/cA7sB1uGxvyDk4CUfgb3sTmTfR8xZ9vs3Y3WEc7jIm2K59yPg+&#10;kcXM9SLmfCFzMx/b+A3+gy2shD9gPWyC7bAHu9kPR+CEjUc/0fPY0CV8UgxzfA0/FWOT8pyU9KR6&#10;Fk4z/yfgGByGg/A37IFd5G+lThS+Lsr66WabRi/atNTPSN1M1MtM+Sz6l81KfjZdg+9dgs+ea3Pq&#10;JBgJ/aEbvrwNn02hLoRSpprNq41tAd4cK8i7hYW0li1MelHeNwzhvcNi+i2UsMW1MARBHp5zQGZI&#10;Txl/cPcSl0DP3X1Kp41Jg8/6QpuaVNoI/1cP/1cPvzceHz6a9OH49sHQj3I9oSt0ALeeS1rP71xj&#10;nL2c4nfwu+ZmTvrrOemv5bec37k5W8lN4nJu5JbJee4Aj8PfsJ20jeStkdXkrJXfZAO3g1Eyl/vD&#10;ObKLO8f93D0e5d4xGi7zK9EtmSoPuYN8Ae9kMr8+TeZeYRLxwyTPfWgGzhMZOUNk5r45K2eB7NyZ&#10;ZoS07LMpITG/rgi8kfloNR+tFqDVQu4HF9HGEu4Zl3GXuYL7x99pf63sQL8daLST28k9fB6QSPTZ&#10;yB3iRspGySE03c/N4T76ggVT5y9S9nlKrud2dB03jX9Sej3SI+U0eaeQdwJZRyl1hLpH+DzK8wlq&#10;nibvLNIu0Npl2cTtZSQ3r5u55dwnl8h7AE9pNxY94mg7jtpxPMdROw7Jr2jlpZzjt+kL8ow+xSPh&#10;A/ekH7jL/UCtD/IYnkEcvAOHWN4HEkMySEXMkgYCIBNkI37KScyWRxMSy7nRYVLNSjwXQAz0BRFi&#10;UvAhxvvA6MbBE3AjuRtEcZfAvfE+DgeR7tqGS3+PzZV0GhCj1SY2q0TNCsRJNYjHfuB81JBzUiM9&#10;A+elMVIaEwM2QaL7y1AY0psSj83gjDOTX4Rm8mvNTOKrmZyhZlJ+Bi3OoP4MWp3P+WshvyCtQPYK&#10;fQrPuCN9IcuIA5cQDy6E+cRps9FjFvHodJ6noMskGA9jYAQMhUHQF3pCN+gE7aA1tITm0Iz6zRir&#10;MGQ2YVQagttHl3mePldziuKTgvFb+fBpeXljtBAE21PAjTP7RjBvkwbjC4PxjcF2C0TyZmqUlLPn&#10;eCfzHO9jnuN9zHO8tXqO9zHP8i7mWWkETaE5tIb29gzvfp7hHdAzvBMazVuv0f99vziSN2E3wibY&#10;BruAdxftARlpj8godPgJXSbb07w5e0WmwVR7ledrMgl9x8MYGG0f81cB/IrAfjcQnzsQH9yf9H7Q&#10;B3pAV+gAreFHaAi1IRTfXQUqMAblqFcG310a310GOaWR9w1yS+C73XFyaeMZt0JOK+a4hV5hnC9y&#10;h3kOzmALp+A4HIXD8DfpfzEHOym7TVrpFu5Ko5izXfwKuUu6ktdZ9zB3+6SD7odD/DJ3lM+T0hG7&#10;6aRnyT9PuYvcqV5mvi9zF3uJu7Lz2MBZGUaZ4ZQdwZl+Iulj9aaM5twwArscBhHYY3/oDeE8d8Y2&#10;21HG1d3F+ybaLbmLz7kjV+EKa/sSXu08q/QMqadJOcnKPUHKCXzBcVb0MVJO4SFi8AzX5TD1jvA9&#10;mt9wLlDzrocOnnEq7Nzg+Tbp96n/kPqPkPqY2o+R9JC61+Aycq7KFn7X2IwGmyi7ibwoecLnM9Je&#10;kvcGf/YBj+YwVsJYGcbXh7G29N9wf6GMhzBODmMUjzRuBvAnN6l/B+9zCxnX8TGX+e3pPJwm7wSf&#10;x+Q1vKI/L9HrOZ7qGb1/Sp8fU/4R9R+gv9sHlyaePWWV8xC7eYBNPrUn5YU9Kq+x13fEZe+x4Xjs&#10;Od6ugWX8NcoC0ubIGztV4ux4eU6s9dQOo26E3LP83mUHEX8Mkkt2IHHLQOKfAXIUDsJe2AlbYCP8&#10;CathBeWWwG+wwPaDXtCDmCIcukAnYoyOxBwdiSvaU6cdn62Jz1oQa4QRgzSgfG1iv1CZYyvzVnp5&#10;1tQ3MtEW5y9kCrOWvmT95ZMhNjdvqAfy7n92ibAZeM4ow21m1mR2yuVm/RWQ6ZSfa7+mzbK0V5m4&#10;sYass/WIYcKIYVoQD7WlHx2IYzoRp3UhjulKP7sRO4XT93CJRe+ntifj15vx6is+PgPE1ydCUviM&#10;FD+f8ZLGZ7qk9fmVT94ggwDICFkgOwRCHsgPBaGQzwopDMWghM9yKeWzTL71WSplPSySMj4LeOav&#10;M3x+Jn+2hPjMoDx/6+Izic8JPI8jfZx8A2VovzxpFX0mShXyq/lMkVD0qekzS+r4zJW6yKrns5jP&#10;ZTyvIn0t+Rukqk8k5TdJBZ8ttLsVWbwB4rNdivwfW+cBldXR9PHZu5cUW4wxauwdo7H3hiAWREDA&#10;hg0bdrGCiqgozYJYsWBHscSCiGKNDXuvaOxdU9REjV3j97vX9zE538nh/M997tbZ2d25s7OzC6jk&#10;hNcvcAbFQWGnPbRpD+3bo74GOZz2gt0qO3mykTcrzyyEZ3Hap750OgiOcLrpOKebTinTiXHvlKnE&#10;6SLj7LJ6y5mN18jHF+YN9Qz5aOmr1ji14G/PRWeZgryK/p+8iGb+RBlHwCF24PfxPdmLfNnLvs0e&#10;ZM0e5MUe5IXlJ74bmWXJru08tyCT0rEFbCJ+E+k2YavfhM1+kxpFeASINJDnpBuPnJtInjhjB9+u&#10;3Xga7UNGHcJ74zg4AzL5rl0m7LqNLjaNFWQAMmIsc3EcMmIsczQCORHJHB2NTjIChIBBvPcDvYjr&#10;RppA5m8HfrdDDnVCE+mCdtId+dQLedEXDSgYDAJDwTAQRvho4seSLgq9bzw7rJOQQ1MoezIyYiKI&#10;AZFgrLrK7vFVdpGvku8K+S9DwyU1BAxEXlj0Wgiy6a8klVhDVtCXsFlfxL55Adv4eWydZ1QRfRI7&#10;+Ens3luwYaZgD12DPXwl78kqp07CDr6QPYF52K1nYQefjj17DvmXYwNfiQ10NWWsxb6+HqSBdLCV&#10;sJ+wge9mnb0Nz8wdykXvwna6hz3FDGyq+1V1fYD4g9hYD2MnPwKOgeO8nyT8JDbWE9jTT5DuAmGX&#10;bTi+b1VpQxXCq2h0AX3KTtuY8hrpvWAX2AG2gnT2Mjey7k/lRGkKv9ey/l8DPcw/vQpv0SS8RZOw&#10;2S+ljKXY8JfBn2Rsu8m0MRn+WLDaOhuezYa+2aSbRfoEVRvUB66gMWV4kNcLfvjCj5bU4037fWh/&#10;C70PHCL8OPVZXq7YyoDl7VtS/yBtkdMtWUP7ok/4cF6kObqFh3mUbz6eWOg2jdA7GiG7G5nWOZPN&#10;nDNJI34d6X7kTNN68qYqP8JamJvIv1l5k86LdaMXOpEPeX0oowVl+bFWbEm5bUA70J7vQifCOoNu&#10;6FF9oaEP6Am6Q1MX0Am0BwHAotPCbJvuZuKLXuFlbEYX3aQaGeuVj7FG+RlJqrXxowowVqF/rkS/&#10;WIG+t0L1xHbXFwSDISDUSGY+JzMvLS+rZOb5MubkMnSEpcy3peiViein89Q8fi+kzCU8lxK/nLwr&#10;KXcVdf1opICN7OdvQi/dDLaDXaTN4HkQHAOneIdmdJ8EvscJzO8E5vlM5vtM0s4kj3UecQblTDMs&#10;/+dUZEIqe3+pyIlU9JhUZE8qekoqsiQV3SgVfTaVdqSiC22gXRto3wbamUZ709DFOQWOrmXxxkIX&#10;m1cVpBd86wq/e6Kf9jEzOJvGvKd/gunXAeit/Qnvx7q/L/3Yh/7sSb92N1Pog3XoqutUBxDAe+v/&#10;9XczbAdefMN9sTO0xG7S1lxKPyWRNol6klQQ772wSfQlPhj7w0BsDoOxM4RQdijjZDg67TDqDYGG&#10;odAzmPExkDHRn7HXl3Fo0WvB4fd0gvgz6L6Z6BGXwXVwm3H1ADwET+znQfSGw3w7j6gb4Cq4DC4S&#10;lgnOMMasciz42nwpLeuZ9ylgPTIglTmyA/mwk/m7h7mToberA8iOw8ikY8zjk3oTtrON6rzeoC4y&#10;ny8jb64xp2/pddg616kH4CH4hbh7pLtFnuvIgCuUc5HyzlHuaeTDceTPYebkfuTFHuTPDrCFujdC&#10;g0WPhUjDmpsNsK2xL8X7Q9I+JO8jynlEmY8p/0/qf4IseYocfMb8f46MfKETsbklYHObhs0tXn3Q&#10;k3jG8h5NXBRpo8kfDY0x6o4eD32TsPFNpk1TsftNp50J6iAyZp+eq/Yib/fo+dgPl/B7MeGLoHsh&#10;aRbCiwW0ZT5tmoedcB7tS4QfifAjkbPO89RV4n8mzznoOgl9h5FLe6F1O/zahIxeB29WwNfF8Hce&#10;bUoAU/VO7Kk/qYk2NvM7nTDmBfyeCU9nkXcu/F2A7FysV2D/TFZLkHkLQSK/Z1NPAphGXDz1TUK+&#10;jidtNBiHTBwDwqFhBAhBPg4GAyhvAM9BhA0hXQh5hlNGOOVFQHsUbR9PeyfR1im0bQayeBbydy58&#10;StScgAWJ8G2WnoFtdib1JqgJ8C+KdBFgFBhJ+vHwORZEgQgwEgwFwaAHCARtgA9oCtx0HLI6ju/U&#10;P3u5lfU4vmER2IpHYycehY04HHpHYnsOo81hahFYA7aBQyAT3AZ/gvcgqxmGDXU49tFQ7KNDVSFz&#10;MPdB4HluDlAV0UGrow/XRR92M3si44OQ492Y212R1V2Q0Z2Z04HMzUDkQ2OezZjXPsAP+dGSuduG&#10;k5oBnGfEz4F8IeQPNXsxx/sy14NZa/ZnzWmhH+tQC/7oz23Qm9urcZQZRZ4Y6p0ADRPJE0faePJN&#10;g7bpZju1iPflNoJ5DgRDQCgIA6Ow5Y5G145G744j73jKiaLMCHTz0dQ9EnrCoHE4dA9DroUip0KR&#10;Z6HKn3cv0BT9uiFpXMxwVYfyarL+qGayp06ZFSivHOWWMaeq0thrS2CTLYb9tQjrl0LItwJ8B79D&#10;PuYzN8DXdOzW6di0t4A0fqdwunQ14SuIT+KU6ULSJ5JvFs8E8iUQN5d0C0m/VH2DrMyFbM2FnMxF&#10;ObmQk1/zLc2J3fUrZFwOZFdW5NiXyDUn5KWycYjnfrAX7AI7sIlvBenYx9PAemzua8GP5FkBlmE/&#10;XwIWgvm8zyfNYtInkTcZrOAAyWrs9WsZN6nIjzSQrt4yX98iy96g27xhrr5m7r4m/A1p3pL2LXPn&#10;HXPnHXrMO+bOa36/ZM69YI69IM0LynlB+ufIr+eU8ZwyniNvnyMPnyPfPu4fHLVlniX3ptgyurFU&#10;4RtVBXqd4XlV+FWNtaILtnV3bOuNQTPgBVoAf9AaBLCm7AACQVcQBHpjh+8LBoDBIISyhmHvH015&#10;UfRHPDb3eOqJhAcx6DDh8DGcfgzHJj6S/hgJD0fyzRtJn4fBqxHmIspYyLhfyHeLE2WgB+gGPwNB&#10;e9AGtAQtsNt7AQ/QCLgBF8JdyNuAOhvQ966U60r5rvS/K+PJlTpd6T9X+tGVceDKOPjIi50qxeZN&#10;a1mHxXKtSsMmm4olNEWt4NdStVItUsmK+3PULLUAq+sc9HbOjampKppfY9VE9PtYFc7bSDAcDX4Y&#10;2nsIf0NZCQxR/UFvfvcgBN83fDZHsHIYqdqTMgC9vw25W6k45Y9V1w9Lrx81+Kl5YCFhS8Ay1RLr&#10;bEtoagV9bbAYt4XKAKhtz7MbFttA0nQgfTs1F8wE03iPp57J1DeJNEhG6uhDWDCUDyZNKPWEkWcM&#10;dUSQfxx1RGGTjqHV42n9RCzAcdhup2CHnYZlZIbiy4INlu8Z1B2CF/vIvRs78g64tJXcm6BwAxSm&#10;wD+Llxbm2rz1lEnUOoayQqCgH+UGUX4n6mpLvS3hoB+0+MAlb1Y43qymWqiunDVqT1wr0nDSRjUl&#10;pJHqqdzgaAN4Wh8+1oXy2vCvFiXXhDrrXp/qUFONdlSDT1WxVFeF7qoqA5xQruogYBVDm9yId6OP&#10;3WiFG3kbwqtG9Edj+qYp5XtQjxf1WZS0hNYAaAgEnUE30AP0gcvBPAcTH8paMIyYcGL4noC+tCsY&#10;DKTlQ3iGghEgHFh/Y0EU6WKBxR8LkTa/GnDfylAQCoaDkWA0iADjQDQYD+K4XWUamClTuRNmqk4E&#10;8yWKZ6SeI+P0LBmrZ0iEniqjSRuuJ8hIbr8J0zGExxAfTbpIMJbfETKG22HCwQg9SkLBUB0ug6g7&#10;WIdxc0+Y9IKWINAVugJBRx0i7aCzjR4iLfVg6aT7SBfQHfQAvTkX0Q8M0MEyWA+QED1QhoMwPUhG&#10;kT6CfJEghjIm2u212jxUXOw9/4XIwjrAE7nnyV64J/qZJ/vhnuhwnuhcnuiIXuq+9gF+oDUIAB0B&#10;vtEa3zXdG/QDA8AQEArCyBcOxqBLRqBnjQJh6G1DwQD0rF6gCwgAfqAZaAjqguqgIumc0dcaoeO5&#10;oo/V48amWqA6qAzKg+9BKXWUdId0OXS98ui+ldBRq6IL1kAXro3+Vg99sAFoiE7YCDRlD7kZ+rIX&#10;T2eepdVPPLfrMuggZdQ6jc1LN0G/dgduwAXUQ7+tDWqgb1cFlUEFUA6UAaVACVAUFCF9Ufa0S6LX&#10;lFaroXG1/oF97orsd1dBf6zO/ndN9r/r4DvgAtzQxyqjH9YAddALXYA78EA38gYtQQDoBLqB3iAY&#10;DAHDQTgYSxnj0O/GoUuOQ9+LRAeNRBeNRK+LVDGA8YcOF4luF4lfQCR79JHocpHokJHoc1H4NI8B&#10;I1Q/yu1H+X11T9AFn4D2oJXqDS294V0v6O0FP3rSjp7wuocuC0qpbvAwkLZ2gCcB8KYVbfLT1VjP&#10;1+TUaV30QxdsCG6s+xux/ufEpG6OnuiDrcIPW0QrbAitsB/44PfXnN9NsV+4YytoQNo65MN/mPK8&#10;4aM/PG0LfzvqAqqrzkPdOaEzG/rw57RHgz+ZA4+ZT49kIM8B+g/mxhPm1VPm13V+X2O+3GB+3WEO&#10;PZAO+nfm1F8SoB/y+xfm213m3U3irzEPL5EvU/ros+Q5zf7lacLPEn+edBelvb7MnLwu/vq2eOv7&#10;4qF/E3fqq095tfQbqao/SHltYhPJgr0nJz6LX2Ebyo5tKCs+c19gEzLxi/wgzqQtT57q0FsPmtz1&#10;LfGkbD/qbqtPMd+PUech6t8vjfRG6lojvnotdK+j/vXIhg3IiDTpTFx3vYl0m6E7jTYlQeNS8ifT&#10;1uXErSRuFXE/wos18GktsH4vp41JxC0kTSLlJFDeNPJPpvwJyJBVyJBVyLRlyJVFyJdE8s2CvzPI&#10;OxWexlNmHPyKJX8kz2jeY4mbQD/EkT4eWTcNeTSdsmYg/2baMjMaWToe+RnHvVdT9TywTWbqdJlD&#10;e+brFFkCjcugbzl0r9IruFUrmbVvkmzSSySdZzr0bCB8PbStIe0q8iwn71J4sJh7vBbqHbIILOE2&#10;sGU8V4DV3JC1Dqynrg0gTe+jzkPUeUvm0ZcL6fcl+ookw/8V9P9qsBakgjRug0sH28BPYDfIAAcY&#10;C0f1Bckk/xnGzknKOsaYOMwYOwAyGFO7wA59j1u57lHGPeq+Bw33KPue4ANDXfep8wG0/wLtv8kC&#10;xu88xvIc/YwbzZ7LDP0K/ryRKfo9slvUZMb6ZP0ZyML67Ss1VedivWndbvctciAP69O8yIV8yJpv&#10;kDnZ1Sr9JXLIRLYpZNTfslG/446zN7Jdv4a2l9D4Qg5SzzHG4WnqzASXmTM3wE3Cb5HuFnluU/cd&#10;6r7DfLtL3feo+x5136PO+zo/KAyKgVLI/u/5fpTnu1INO0BNvifWd+YjBtjfnnTW/Z6gDuuE2tz3&#10;U4O1XhX8ZSriL/MDen4ZdPxS6PbF0OsLo6sXIG1e9PHc2A5y8p3Kjk0hC2V/jv5tUpcTNH3GzWOf&#10;saZ3Ak/lV+bUc/j5Hv47mdclq5nJTX/HJZeZId+Y20Aqv1cQtlCym7PlC3OKaHOi/M13+zXj+BXf&#10;/1eM4VeM81eM21eM11d8+1/pxWAZWAnWgBSQJi+Zey8YXy+4hY41gjxjzj5hfP2hj8gjfVx+QYbc&#10;ZV7fYrxcZ+xcZVxdZrxZY+ccY+cwY+kY8aeQM6f1GcJOyQV9Qi6R9ypn4q9zw94tyrujD8h9xu59&#10;6ngA7us9jNF9YDvjdBt9u42+3cYY3Sb79FY5BI6BU+A4NB5mnhxEduxHBuxlju2hHTuZXzuYV9uY&#10;41v1AtnCvNzKPN/OPN3JnMeuQvrF5E2irGWUtVzOku8cMuY0ebCvED5fjjCXD5P+MLw6RP7DzPlj&#10;zP8TyIHT8PKsnkh7Y2lXtPyMnpWJzDijo4iPZh7FQFcsNMdC+3jm2QRomMCcmcCcGS8pYDVxK0mb&#10;TL6l5F/I78WEJetJyIDJzKkp/J7GzXexyJahzJkhMh09KAF9aC5YABajHy0DK8FqkALSQDrYBnaC&#10;PWA/2ItOtUv3hw/94Elf5E8f+NwLOdKTvEHM3e6U1ZUyO1N2oCTqTjJbd0CutJdpuh3z1pvf3szl&#10;Fsg1X9K1hL5W0NoGWttSVgBtaw0N/pTnS7g3csyLtjUjrQdlNkYWNCJ/Q9rQAFlQnzLrIgdq0cbq&#10;MkFXkVhdkWd5mQymgQRdAToqIf+qQFtVZEwN6K1FG+vShvrwtQHtc4PP7vC7MX3WhD5qRp960Z8t&#10;6Bd/xlsrxlpbxlY7+U135Nme93ZyDXovQ3sm8WdId0L7kd8X+CMfujBGA8kbSBmdSNOJNB0ZGx0p&#10;vyNjoSNjItDGUZ4n4dk5ePczPLwBP+/D28fw+zl99g4dWJujJYsZLTnNOMljzpT85nzBfiHFzTXi&#10;bKZJBXM7/g77pD5zurF5QbzNG9La/FU6mU8lyHwr/UyNfScr9pyv8SHIa+97jmPPcwxyZTQIN0uw&#10;Li6K3acQNt382FvysC7Oxbo7B+viLKzDP2NdbLAu/lsCKK+V+Vr8zZfix82Fvjw7kra9mRN7Uw7W&#10;zVlZN3+JfdmJ/QNDeZofxIM8jcxX4mb+JS7mE6lr/iG1zIdSw/xdqkFnFeBBnU3M3Kyxv8aek4N1&#10;dRZ8FD7DpmNg03lPutdSifzlzT+lLHmdyVPKvA8P7khR87YUAcV4L0GZpczHUpp0zuYz+R4ay1J3&#10;OWgoTzkVTMFmZqhK0FfZ/IJ1eRZsNQ/g51vwBt6+5jbUl5KbunLCv+yUkxV6s/LMxnsO8zmy8g1p&#10;PkhByihmZsO+8Q22pgLYN4pD7/es9yvSlurss9TBflAffrhi23DD1l4d1MLGURdeucAzN9CIu72a&#10;gmbw2Bu0wGbnj/2+FfaItti82mED6YhdvzN2im70RQ/y9OZ+sL6U3Q/+9qOufvCsLzaJ3tTfQ9Ug&#10;XRVscxXNDvi/tMb25Qudnqog9r+8ZhPgAZpj1/IB/qA19qwA0BE7VxfQHfQCfcEAwgeDENINByP5&#10;Po3h++TJt8kT25MnNidP7E2efNes79hH+Npry9KSbJbDzufMPnop9upLsc9fhn171hhmWXwDf8A3&#10;sBJ+AFXxB6iJL2U9fCDd8IFsjK9AM+z93vhN+uOL2Jp9gAB8BTuwJ9BJnYfOs/w+CW+OwaOD8CqD&#10;Nu4yvdR22pYOTzeYDaijLvXVxD+gKjRUwkegPChnw9Omr4S46fqqIbp8I9AUeAJv4Adag3bEdwJd&#10;QRDoDfqCYDAQDAb90dX7gj6gJ+gOuoCOIAC0Ar7AC3iARsANNAD17d/1ea//aV/POhuboarg5VYF&#10;+0FlwHpOlVNHVWl1WhVXF1URdV0VVPdUfvVI5VPPwTuVF5+RvHh95cPX/zv8+QtwrroQPvjWGdni&#10;nB0sjW9+Gfz2y+KfXw7//LKgDGlKkbY4eYrhOVZUfQYEvFHF8BspoR6rkuoXVUrdVs7qqiqrLqgf&#10;oKECtFRWFp0Wguw9D/qRsM2k2UyezaoQdo+8ICf2mixA4/XyTrap57JdPQa/gNvgCsgEJ8ER2agO&#10;yxqwDCwACSAeRKtDMlodlFC1n730DOmldktX9ZN0UFuljdoofmqdeKuV0lolSRe1hrgfpRvvXdUK&#10;3pOlI+Ht1WLSL5JOPDurJcQnSQ9unO5NfH/SDSJ9CPlGkD9crZUItV4iVarEqA0yQaVhV9rIcxPv&#10;6YRvljFqC+k2k36zDCNsGPGD+T2U8OFqO3E7oXkX6XbKOBANvRNBPHHTuW17NrQvIO0SylxO+T9S&#10;V4pKkVTq3ggdm6ApHdqS1CowXzarWWAqaeJlh5ogP6loeBUl3IQnu1UYGAGG8R5KXCj8DJUtYBNh&#10;aWq4rAdrSbOGtCmEp6nBlB9Mn/Sh3CBZpfrJSn6nqHayDrArCF2tePrLIu76nq98ZS6YBWaAKYTF&#10;qZYyXjXh3Z14d/qtsXDLIW3wocxW0NARmoIkQ/WXg9R5RI2W49w+fkpNljNqhpxXc+Rn2naN/rhD&#10;W3+lrX/S/hfw4j385L5TyWrskFzGTuEGCSlq7BNn46BUMA5LDeOY1DdOSmPONLsbV6WBcVnqGJek&#10;mnGB+PPCPQZS2Dgh3xpHJBt5tJEhb+kPfK/kd/h+l/JvUM9lxs7P9PlF+oF7wgjbIvfon4f02TO1&#10;hzz7yXuYMk5IbsosQNklODtdljorGjeo77bUNO5Ibc5eV+dZmfcKxi0pR5wzZ6tLGteg+yq0XCHv&#10;ZckLjbnJ/7VxUXJAa1YjUz6nTCfjHPhZviA+G+lykj43efNRRkHKKkqZpSj/e+OulOesdmVuxq7O&#10;ee3axu/w4bG4GX9II+MpeMHv54Q9J+4v+PRMqhBegfPkZUnjTNrinBcvQr4C5M9LObkpLyfl5qD8&#10;rNCfxXgg2QnnvJDk4Xx5AfIU4Rx6ScrilBf1v6T+N7T7ndQ1/hZXQ9jL18rDcGJv/3P287Owr/+1&#10;amZ8o9xBPX5XNXIgj7LgL+yEn/AH6nkjQnkv1EP6457cVjfkkrrEuMiUY+oM4+UkOCEHwH6wD+wl&#10;jN1YkAmugJvgPvhddqon4AVj/x3zQ2Er/hxbcjaQC+QFhUBxUAaUAxWQSw65VZlRLuzdOosX6bxU&#10;AeWJfOVLqZqpb3nPhXX2a6yzX2EjzoEdNju22mzYbLNhu82mBoNhYCThEcRHkW4C6eNUbjVF5cHa&#10;mo/f3xFWgLgCpClE2kLkKUzeIipYFcVyX1R1B4GgPWgD/InzIc1HmgrBR4vGgpxnzI4daY3UZe1/&#10;Gn6egPdHDYMbnkUdgLcZ9Mke+man8VZ2wOetxitJp882MiZS6b8U+L6GMbGKMbEcrKGPUxkDmxlj&#10;PzFWMxibh42zcpIxz9lLucy8u2XskvvGNnlkpMtTI1VeGWvkb2OFmKyFnFj7OLH2MVn7aNY9N4wN&#10;cttYS/pV8ruxTP4wFsszY768NGbLW2OGfDDiyTuZ5yQwgd/j5Y0RJy+MKfLEmC6PjQT5zZhD/nnU&#10;u1CuGUlylTKuG4soewFh8+SuHW+lmw5NU+RPynpmxMpzIwraIuS1EU5dI0Ao/zFgKOWHED6c+JHU&#10;ESEPSfcLdd8h73Xqu2QkynnKPwW9x6D7MO07YKTIPtpygLAMIxmerpDdButE4ncQzw3L8HaDbIEn&#10;6fAmDTmVDm82GuvhJ/KcuBQjTZKRUUnwcKGxXxYYh2S+cZS7Fk6A0zIHPs9GBsxi3ifA+xmkjed9&#10;IjIglvco5v845n8E8zKE3xZGER9N/snGAfLtFHxZZCX8ToXG7fB5nzFTjsPPTNp4Az78Qts59wwP&#10;etI/XegnH/mMdU5W3Vxysr7Kq5tKIdZApVkLVWCNVVO7iivrIw/WSb66HnawetjE6mFrr4edrB52&#10;rfqs71qwxupgr+/iWQ9NYD0UzXoogjVQOOuh4SCE31N0N2zuXbG9d8Xm1ZX9gS7YwTpj9w/EhtYR&#10;+2QHymyH7S1AurEGDKSM9uRry3qqJXW0gNZ20NoeOgNAa+APvIEH6zV37Ykd31Nq05aqpKsAvmf9&#10;WAoUI29hUJByClJeIVAUukqw/ixDXeWhuSp114YGV+hpAl1e0OvHmrat7kGdvaCnN7bDPtgf+1D/&#10;UMrtAn8GShX2GiqyJi7HergMcSVJy1lx6giS/Kzl8vGen7iCpCvMersYeUvoYfA4jPSjyBcBnWN4&#10;HyXF2fsozFovP3sdeVn35Wat/o2NUPmW9HlJ8x3pC7LeL4x9oCj2g+I6nvBYMIt8s6l3NnXMhb5E&#10;yp8vPzAfK+qFtG8x9C6ROsxTF71MGmKzaIzNwgOboZdeDX/Xyq/Ik3tGNs4dZ+UMdFZ1HVwGlpyx&#10;EGDLxrLSEzkbhLwO4tlN/YYe9Su61a8SgD7XWj0Qf2RxC2Q5t8Pw+w662R1pBzqBrqAHOl8fEAwG&#10;qVvoWzfRn26iK91ET7qBXnVDYsEk3ieRZjxlxlAP3sXoY4/Qpx7LSDAChIDBYADh/UFv0lj0WfCx&#10;6S0ljdVVcVeXwM/8zpSm6px4qrPirc6IH9+R1qAdCOQdn0v0yrPSDwwk3VB1Hj0uU8LUBer92Qa7&#10;N+h5lwQ/SdJcJu1l6r0CP67Qvqu08yrlXaXcq7T/Gny4Ks2BB7BosZDD9reOgW99SNsf3g0CIWAE&#10;76PQU8eip1rxE8WXMG/0NW/CfZT1H1yiCIuF9kmUHy+t1DRpqxKIn84zmbD11LeUds6hrngQJU3Q&#10;D5upIaTpQ3x36ulEv7WFT/7wzgedujlt80A/bSqT0eWmED7J1utaSxQ9H4EOF666wPMg+NGL9vfj&#10;GUw/DCS8P3n70He9ZKzqQT91p5yu9GFndN1AyrF+D6Ifg3nvy3tv6ughUylvJuUmqg4yh+cs0s4k&#10;LTv+Mo00U6gjnvInq6HkGU7ekWAMiAQxYALhccTHU/50aAmHpnCesdA5Hkyk3+JkFN4I3K0GXTOh&#10;axb6O7Z2lUj589HBx9rgbjbqHgMNo1lvjAXRYDzvk9DR49F5p0HnTPTbOWAuOnsi+nCiLFbzZClY&#10;TlnJrB3mgRlgEv0QxdpilFoATXMYK9MZ73GM+xh4HsE4C2OshDDmBjJe+tvjwBoLFjzscVtcVhuz&#10;ZB3fyVRjimziu7bNiJFdfLP2GWFyhG/ZaWMAsr2XXDG68S3sKA+MAL6zrZDx/vKX4ct3rgXf0lb8&#10;bk9YZ76PPfgG9OFbN5Bv6VD5me/iGWMU37mxsp+ydxsT+Y5N5rvF+oJ6rfot9LbpqYJuOBXdcCI6&#10;WxT66Sj01GGioIGb9uUVff0X4+kP1UJ+YxzdV27ocnXkuqqGPl0B3bqsZCpnuaBKo985yxVVBh27&#10;HGkqkLYKeWrIY9I/VS7ogu7ymnH4njH5gbFp0B5NO5yMNsIJH/TkDtQfKF/S7iy0KSttysZ3Lbsx&#10;GPpC5Sv485UxGnrHgRgwAcSBqTYc637ukUO/7ya/MBfuMsZvsla5Av0Xqfcc9Z+CjqPQcwC69qrq&#10;6JWVZStejZugPVWVYB1VhDVaYcKKoW+WJI0zacuRp6KcpN1nVS3a60L73eGDh9xS3qwpWlIf/USd&#10;j6nbosGC4ybY//5fRC52DxRCm3qgkvQDdnUvsLt7lN3VE+ycHmH3dgfAkxWvnDi9V0XqzZw0Zi2H&#10;B14fnjF49Q3FK3AMXoXuwBPvvvba8jTezi7iScLO4JV8TRXUmcrQZ/Hivs1X4IENhxfnAWM6t5pM&#10;VS7kL4+nXF685rLhYffOWKs+19vY1ctUJmXcMy5SxnHyHlSK8q8bG7nJYw03aizj5o15aKbTbTha&#10;/GFnKq0zQfl/3X2bx27xl9hnz9Gq2+wV3oWqe/iV31T19Q01ndqsOAu57bRfWPtZ7OseZQ8Uf119&#10;Wi3VB9jL3spez3Ybuex0n6OfpGLL2coe7Un8BQ+QZ7uywiw4ynpszKDOGdS3QH0wlnPHyDLu+pjL&#10;fSEzbOSwy3Li24nfEmkG8LR+W/jUsn/9lx8O25PjT1roaFmAvsu9xV/QR1+Q+zmaz1t2C++jab1C&#10;w7hro6hdSw6++PmwQH0LP/vB9xZQ1Qov+Xr8rsdtIS3YQS2PB/4P3IpSjx3VAvRjvo+w82fDgt4U&#10;bgzDUzQEz8KGeLH64S1QlTHTVm1hR2qd9mcs1SCNla6pqmTny4P1NDtW3DpYG7lb2PTDq7ceXlcB&#10;WIu50xXr4lQsbkvMIKx6QXhlsRttmlgs8+HZZeAxVRyPrw9SC2tucazG+cx3dnlWmZ84dP44Nf3/&#10;vnf0U1UzF/bjKthO81FaGf7nRi5K/AhHP7Ux82IPLU+t3NNlVsenC18aszQ26Lw2HP0UZlbD1u0J&#10;1e7YuavZcJRxCHvlLvb59+pB+McOxE/YXx3B18AKt5DT5ob1X5U84VQ7xf4IfhIDlfVuwRGfrBuz&#10;xziUNIPYZ2ymrHcLDhq89Ev2xE1si5px8pKxg43ZLvsL9Mo/6fl36LgG9kMDG+N79M23drgV5yhj&#10;pp6Gvr2OsT6HvZRpNhwjqoXd8x6cOaijCtOrzvhk1MRHoB7hVpwFR32FdH5mc2nuJPqeffmi+BoU&#10;wv/gO97z26hk05UHe3kydu2zqpSJ5DYfYE9+gF35Nf57z+jlB4yGB/jUPeXs1FN4+jd2a24X4yx3&#10;efMtPpL38Ivcjq/lFlWCcsqYy/h/Kck2CtvlZ2d0RGG3jsbmP4k9h2mUx9ed3zH8noYvYKQ5Dpv3&#10;CPo/TFlpLeS382aVCSY3HJrHOTt5Ch/Sa5z7Osk9AEg+fPtm4KM3lbqsNBYc/GtEXBNzNaN6MXUu&#10;suGICzUz8Ik9g2/gGfZBMmx8GqlvsFP8b6T+M5cd3HQ219G6o6oonCpu3sZCvofndnYF1tnIZ1Oc&#10;RbzMR3gcPmSEPmUn5iW7Kx+w4IvRwHzPCYs/aOUjG44ZMNlcCxcOqFnmMVqF7c9czsnQtTYcdfvA&#10;vWAzDs5F8RzD7sFoyohg5kTbcLTg318WzPVQ9KcypJJNWR5ZTo5r8PqJGct5qyVgI+f68Fs3T3Pu&#10;ahd++bs547cZG3w67/iuw9Pj+D3exB/2qjmT83wzsNVPxA4fi509BkTYcNT+3/+bxtGGM+S6AR7T&#10;83/Rc3co7aQ5Fa//WBs5bSo/k7t4aN6EuleMpFc8rXcLjlr+u42O8fJET8SHKkH9Au7xRTyKD/5t&#10;voKPteV/n8B++iT20ifacOR5oK3zA8fx2TqH5OQ/nOir6hZP9q4pg/+YQryVxoKDig8XjkCvxeF/&#10;/28WxxhowQr1e1afYawa57EqjNNB/O7BCrONNGdlasVbcJT275v9/+k3x5jdwhpuDfvYe3Q6+5kr&#10;bTi+2AX0DPx00lgrL5Luegnr2Ui+MnHIlTGsySfKMPaM27PerMn61J1nSfZ1q7GWLMXasogeyVpy&#10;HOvH2WKVY8FB0c2YEf/RvpyEldSfSVNWr53wHuykx0ozVqvWuwWHlKqhhyH5YpF0iYTPZSUaAwVR&#10;UomVsRVnwTEufoDaWqRrSct8WcW6saJ1YXfbCrfgoOjfo+sfHjn6MK+xhD2SZHVMpahLaqM6rvaq&#10;31Q6Z2p/4j6DDE7QW3fALrHhmHmfGze5b/SNuqn+Zp/lkXrDLogVZsHRk8co7ZJ6oE6zS3JG3Vf7&#10;lXVXwEVKv6KsGweseAufqDye8R98K2jzLZsEGsFYRt24CaCOcuI7XtsYxI0K/uzctFauRi8sqJ04&#10;jT8QBNtw8HOVGqBmqc5YF7tiZeyLR26ISlKj1So1FAyw4egbdgvwlY2FwgQono6nKvsRwFFWTjQd&#10;bWyltans9mxUL+DYXbUOepbDpY/4h0O/cQvuS3aGXqtf1TP1Xj2FO799BG2y/j/nh5tXPrX4n35x&#10;9O5Xhiut9eP+iGbYNNuqaoY3+1D1ucnA1YaD6pmql1qClXQJrZmpuoFeNhzxnMhUGbTmCDzYTuus&#10;dwsOvk8OLPeJin9kdxnCSupcclk1VMHYV7sqy9e2v+qhhqvB2GUH8Mb//IKXPmqTaqX2UeslUu1W&#10;nUCAOk8Yt5crK78Fx2ira9TmZBc+ukZ7dsXacGLNl5NdHpwsdVX+hgs3LNRSVhoLDr67a2/1DZ6H&#10;VfBi7IyeVhU9rTGeoe66M/C24eBaM96b4/3oooeoXqAnGkkPwqxwCw6uPMSL8BEeqAYnJTQ7yta7&#10;BYfkKMLObyFOY1Rnx9j6bcHBsRUjvT9x7J9+c/S8L9qjP9R5478aBLrim2mFWXCkqYdfbGFaUx1f&#10;1/JQ4ap7oId0tOFI84R8T9CX3qNLvaG892ijH8NafqKyOPu8JdiHroCGaf224OBEY2ZJkNGBM3Qt&#10;uEO0GZxtyJ0W9ThT+BGOdCtUc3qqCaO+BU8/9gRa44vto6xwC475PIi4IBWI/T1Y9VOhoB/jgXtj&#10;6Wm+p8qKt+Dg0ofjYz9x6Z9xVZKwkjonK+gsnEj8kpN+b6UdlnYfnj6Gk6pkvBTuNZcm/8fX2YVU&#10;EYRheHZns6SMIpHCCIrooq4qQgIvu4roIi+SIqgu+oFICKJIIpEKQVMJs/InT1jHTCtRITLhpCdF&#10;irIiJdPglGn+FOIxKyur5xuYPV2Iwst6Zufn+2Z2Z3ff751d2PYNRItSQQps7mKY3DlEqKScwG8l&#10;OtM9srU54MZxtEWJe0VYUzmqtrpTtDamjsD359Oa7Bf4tc1qc61zGxakRp2BvTgM27Gb6CCzikqD&#10;cdkF67ED9iSdyCnfrIVBqVdniaKVspVyAr+VWW3eT40Z8CLnKVEKV1VADO4srWbAl+xhhajsF9ja&#10;Zv4eV6rp5+UwMSiLnKOwQKjVYVcuwRJdgbUpo6Zb2NwAM9YI+1JNjcwOqgpm5yFsUhVMUSNP3pUw&#10;U9WwTxWwVqw/hQ1Kw5p0lQ0blUd6HswGa1JMO9KWtWpwMPa1qdg5stZYtQQeaB+ljoNMxboHSl+A&#10;Lyoi7loET1QAf5ADZ3SOlk+rIBZXwXEFsKQSTqAMS8qdXaYOqce2OPP3rez1oxgmqYzWKqi1Av8D&#10;+FxpkM/2FGlH2H8QNivDwNbafeCAfxTH/LAz024dRosb4YieUgt5dlmPLnSLbod3b0InHDaw5/Nm&#10;/QQOelzNJd+k6/GESjyUNMEK0y8JatpN5J2aKbybbyfH5SHW0Gaylv4Ea3P3Oi/dTfDMq3kX6Qa2&#10;S3mnaaKBtaXTXee0cn0oIW82Zc67x5zrXB3vc8WUfQJri6MDxLQ+E2sZgtfqIIZ0T0maYI2xZTFx&#10;kELV7TYQ6+pQJZyFuZxDBcRbLhNnuUZM+Qax2LtuM/GwMLybxIAa4NrK4M2qTFkpb3txNCvL78XY&#10;XGDn2u26hSjDMCriNiX/C+zs1OPWEEVqV0GiOXfZPiTC3UzEW9IFto4uN0SeIRjBt7B+IQPr7Ts3&#10;mTeSLnPeuBvp3ZW8hXUVfEuywSLjbRzMXirzyjbnEdswIyC/Bbb+JBTb065y4rTDav0xJbDe1bXW&#10;+d7FjhE7B/3mTmy+dxWt1B3QpOK9W+hMy9GNXka7lgNyDZKMJfH8X42GqgVdVaeK83qU57WjM20m&#10;f5PZJ/tt3m8caz/1S9CHlnQQ7egXdKQ96jNpsk9gezKie9HcjaK1i6LBE+3uMNrKCLrdXgNbZ5se&#10;Qv8X5Rn6L3rAOeiBJ/g9gubzk5J9AutbkPpKeE4v0cyjegnrC5KcQp2AxtiBYfuB5nHUwPZUa3er&#10;31Ox48Ba+Ie76Hn01ALvBt5X43k5Hhfj/UWDWL56VLoP6NUwqr/n9FJI/eIO/w938wI77pP6GT3Q&#10;h7q2X0XxcpxekTSBzdNHD/Ti0WvG8w0e9uj3qBIjBtbqk//d0cfG1/bXLx1SvKNPud4r0MvY9mNF&#10;Jzrfx1glloX81qZ1AIvvML5NeFdL3iAIGFjvRnQXOsoP6hPjE4HbGEDz+1G/JU3Su/yxf8F4P0W3&#10;3KK/8lwzhR51Ap3mF9IG0M8OGthxus34BRmnm4xpUMfDuyxE9+3Bln7n9xh60hED5Nb8/RMAAAD/&#10;/wMAUEsBAi0AFAAGAAgAAAAhAL9XnOUMAQAAFQIAABMAAAAAAAAAAAAAAAAAAAAAAFtDb250ZW50&#10;X1R5cGVzXS54bWxQSwECLQAUAAYACAAAACEAOP0h/9YAAACUAQAACwAAAAAAAAAAAAAAAAA9AQAA&#10;X3JlbHMvLnJlbHNQSwECLQAUAAYACAAAACEAaffrWicEAACECgAADgAAAAAAAAAAAAAAAAA8AgAA&#10;ZHJzL2Uyb0RvYy54bWxQSwECLQAUAAYACAAAACEAT6GuxboAAAAhAQAAGQAAAAAAAAAAAAAAAACP&#10;BgAAZHJzL19yZWxzL2Uyb0RvYy54bWwucmVsc1BLAQItABQABgAIAAAAIQD97Fp23gAAAAwBAAAP&#10;AAAAAAAAAAAAAAAAAIAHAABkcnMvZG93bnJldi54bWxQSwECLQAUAAYACAAAACEAdbCazslSAAAK&#10;gAAAFAAAAAAAAAAAAAAAAACLCAAAZHJzL21lZGlhL2ltYWdlMS53bWZQSwUGAAAAAAYABgB8AQAA&#10;h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82296;height:49149;visibility:visible;mso-wrap-style:square">
                  <v:fill o:detectmouseclick="t"/>
                  <v:path o:connecttype="none"/>
                </v:shape>
                <v:rect id="Rectangle 12" o:spid="_x0000_s1033" style="position:absolute;left:12192;top:22193;width:28384;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2969" w:rsidRPr="00342969" w:rsidRDefault="00342969" w:rsidP="003B6472">
                        <w:pPr>
                          <w:jc w:val="center"/>
                          <w:rPr>
                            <w:rFonts w:ascii="Arial" w:hAnsi="Arial" w:cs="Arial"/>
                            <w:color w:val="993366"/>
                            <w:sz w:val="18"/>
                            <w:szCs w:val="18"/>
                          </w:rPr>
                        </w:pPr>
                        <w:r w:rsidRPr="00342969">
                          <w:rPr>
                            <w:rFonts w:ascii="Arial" w:hAnsi="Arial" w:cs="Arial"/>
                            <w:color w:val="993366"/>
                            <w:sz w:val="18"/>
                            <w:szCs w:val="18"/>
                            <w:u w:val="single"/>
                          </w:rPr>
                          <w:t>PE</w:t>
                        </w:r>
                      </w:p>
                      <w:p w:rsidR="00342969" w:rsidRPr="00342969" w:rsidRDefault="00342969" w:rsidP="00342969">
                        <w:pPr>
                          <w:rPr>
                            <w:rFonts w:ascii="Arial" w:hAnsi="Arial" w:cs="Arial"/>
                            <w:color w:val="993366"/>
                            <w:sz w:val="18"/>
                            <w:szCs w:val="18"/>
                          </w:rPr>
                        </w:pPr>
                        <w:r w:rsidRPr="00342969">
                          <w:rPr>
                            <w:rFonts w:ascii="Arial" w:hAnsi="Arial" w:cs="Arial"/>
                            <w:color w:val="993366"/>
                            <w:sz w:val="18"/>
                            <w:szCs w:val="18"/>
                          </w:rPr>
                          <w:t xml:space="preserve">The children will be practising rolling sideways, forwards and backwards safely. They will be using small apparatus and climbing on large apparatus. They will also be learning to jump safely. </w:t>
                        </w:r>
                      </w:p>
                      <w:p w:rsidR="00342969" w:rsidRPr="00664BF3" w:rsidRDefault="00342969" w:rsidP="00342969">
                        <w:pPr>
                          <w:rPr>
                            <w:rFonts w:ascii="Arial" w:hAnsi="Arial" w:cs="Arial"/>
                            <w:color w:val="993366"/>
                          </w:rPr>
                        </w:pPr>
                      </w:p>
                    </w:txbxContent>
                  </v:textbox>
                </v:rect>
                <v:shape id="Picture 15" o:spid="_x0000_s1034" type="#_x0000_t75" alt="j0090122[1]" style="position:absolute;left:43084;top:10452;width:12161;height:8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c/f7AAAAA2wAAAA8AAABkcnMvZG93bnJldi54bWxET9tqg0AQfS/0H5Yp5K2uLbkU6yptQMhL&#10;yKX9gKk7VdGdFXc15u+zgULf5nCuk+az6cREg2ssK3iJYhDEpdUNVwq+v4rnNxDOI2vsLJOCKznI&#10;s8eHFBNtL3yi6ewrEULYJaig9r5PpHRlTQZdZHviwP3awaAPcKikHvASwk0nX+N4LQ02HBpq7Glb&#10;U9meR6OACtr3rVnOB/czyrg4nvSm/VRq8TR/vIPwNPt/8Z97p8P8Fdx/CQfI7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1z9/sAAAADbAAAADwAAAAAAAAAAAAAAAACfAgAA&#10;ZHJzL2Rvd25yZXYueG1sUEsFBgAAAAAEAAQA9wAAAIwDAAAAAA==&#10;">
                  <v:imagedata r:id="rId10" o:title="j0090122[1]"/>
                </v:shape>
                <w10:wrap anchory="line"/>
              </v:group>
            </w:pict>
          </mc:Fallback>
        </mc:AlternateContent>
      </w:r>
      <w:bookmarkEnd w:id="0"/>
      <w:r w:rsidR="00342969">
        <w:rPr>
          <w:noProof/>
          <w:lang w:eastAsia="en-GB"/>
        </w:rPr>
        <mc:AlternateContent>
          <mc:Choice Requires="wps">
            <w:drawing>
              <wp:anchor distT="0" distB="0" distL="114300" distR="114300" simplePos="0" relativeHeight="251670528" behindDoc="0" locked="0" layoutInCell="1" allowOverlap="1" wp14:anchorId="488E6366" wp14:editId="19881FBE">
                <wp:simplePos x="0" y="0"/>
                <wp:positionH relativeFrom="margin">
                  <wp:posOffset>4857750</wp:posOffset>
                </wp:positionH>
                <wp:positionV relativeFrom="paragraph">
                  <wp:posOffset>3550286</wp:posOffset>
                </wp:positionV>
                <wp:extent cx="1676400" cy="2438400"/>
                <wp:effectExtent l="0" t="0" r="19050"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38400"/>
                        </a:xfrm>
                        <a:prstGeom prst="rect">
                          <a:avLst/>
                        </a:prstGeom>
                        <a:solidFill>
                          <a:srgbClr val="FFFFFF"/>
                        </a:solidFill>
                        <a:ln w="9525">
                          <a:solidFill>
                            <a:srgbClr val="000000"/>
                          </a:solidFill>
                          <a:miter lim="800000"/>
                          <a:headEnd/>
                          <a:tailEnd/>
                        </a:ln>
                      </wps:spPr>
                      <wps:txbx>
                        <w:txbxContent>
                          <w:p w:rsidR="00E07C65" w:rsidRDefault="00E07C65" w:rsidP="003B6472">
                            <w:pPr>
                              <w:ind w:left="720" w:hanging="720"/>
                              <w:jc w:val="center"/>
                              <w:rPr>
                                <w:rFonts w:ascii="Arial" w:hAnsi="Arial" w:cs="Arial"/>
                                <w:color w:val="800080"/>
                                <w:sz w:val="20"/>
                                <w:szCs w:val="20"/>
                              </w:rPr>
                            </w:pPr>
                            <w:r w:rsidRPr="00121A3E">
                              <w:rPr>
                                <w:rFonts w:ascii="Arial" w:hAnsi="Arial" w:cs="Arial"/>
                                <w:color w:val="800080"/>
                                <w:sz w:val="20"/>
                                <w:szCs w:val="20"/>
                                <w:u w:val="single"/>
                              </w:rPr>
                              <w:t>PSHE</w:t>
                            </w:r>
                          </w:p>
                          <w:p w:rsidR="00E07C65" w:rsidRPr="00E07C65" w:rsidRDefault="00E07C65" w:rsidP="00E07C65">
                            <w:pPr>
                              <w:rPr>
                                <w:rFonts w:ascii="Arial" w:hAnsi="Arial" w:cs="Arial"/>
                                <w:sz w:val="18"/>
                                <w:szCs w:val="18"/>
                              </w:rPr>
                            </w:pPr>
                            <w:r w:rsidRPr="00E07C65">
                              <w:rPr>
                                <w:rFonts w:ascii="Arial" w:hAnsi="Arial" w:cs="Arial"/>
                                <w:color w:val="800080"/>
                                <w:sz w:val="18"/>
                                <w:szCs w:val="18"/>
                              </w:rPr>
                              <w:t>The children will learn about and practise the skills of a good communicator. They will be encouraged to think about the benefits of sharing and taking turns. The children will be describing what they are good at and celebrating their gifts and talents.  They will consider that friendly and unfriendly words and actions have an impact on the feelings of others.</w:t>
                            </w:r>
                          </w:p>
                          <w:p w:rsidR="00E07C65" w:rsidRDefault="00E07C65" w:rsidP="00E07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69962" id="Rectangle 25" o:spid="_x0000_s1035" style="position:absolute;left:0;text-align:left;margin-left:382.5pt;margin-top:279.55pt;width:132pt;height:1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IPJgIAAFAEAAAOAAAAZHJzL2Uyb0RvYy54bWysVNtu2zAMfR+wfxD0vtjOkrQ14hRFugwD&#10;uq1Ytw+QZdkWptsoJXb39aPkNM0u2MMwPwiiSB2R55BeX49akYMAL62paDHLKRGG20aarqJfPu9e&#10;XVLiAzMNU9aIij4KT683L1+sB1eKue2tagQQBDG+HFxF+xBcmWWe90IzP7NOGHS2FjQLaEKXNcAG&#10;RNcqm+f5KhssNA4sF97j6e3kpJuE37aCh49t60UgqqKYW0grpLWOa7ZZs7ID5nrJj2mwf8hCM2nw&#10;0RPULQuM7EH+BqUlB+ttG2bc6sy2reQi1YDVFPkv1Tz0zIlUC5Lj3Ykm//9g+YfDPRDZVBSFMkyj&#10;RJ+QNGY6Jch8GfkZnC8x7MHdQ6zQuzvLv3pi7LbHMHEDYIdesAazKmJ89tOFaHi8SurhvW0Qnu2D&#10;TVSNLegIiCSQMSnyeFJEjIFwPCxWF6tFjsJx9M0Xry+jEd9g5dN1Bz68FVaTuKkoYPYJnh3ufJhC&#10;n0JS+lbJZieVSgZ09VYBOTBsj136juj+PEwZMlT0aol8/B0iT9+fILQM2OdKaiT6FMTKyNsb02Ca&#10;rAxMqmmP1SlzJDJyN2kQxnpMSq3iA5HX2jaPyCzYqa1xDHHTW/hOyYAtXVH/bc9AUKLeGVTnqlgs&#10;4gwkY7G8mKMB55763MMMR6iKBkqm7TZMc7N3ILseXyoSG8beoKKtTFw/Z3VMH9s2qXUcsTgX53aK&#10;ev4RbH4AAAD//wMAUEsDBBQABgAIAAAAIQCz9U7o4QAAAAwBAAAPAAAAZHJzL2Rvd25yZXYueG1s&#10;TI/BTsMwEETvSPyDtUjcqJ2UFJLGqRCoSBzb9MLNibdJIF5HsdMGvh73VI6zM5p9k29m07MTjq6z&#10;JCFaCGBItdUdNRIO5fbhGZjzirTqLaGEH3SwKW5vcpVpe6Ydnva+YaGEXKYktN4PGeeubtEot7AD&#10;UvCOdjTKBzk2XI/qHMpNz2MhVtyojsKHVg342mL9vZ+MhKqLD+p3V74Lk26X/mMuv6bPNynv7+aX&#10;NTCPs7+G4YIf0KEITJWdSDvWS3haJWGLl5AkaQTskhBxGk6VhPRxGQEvcv5/RPEHAAD//wMAUEsB&#10;Ai0AFAAGAAgAAAAhALaDOJL+AAAA4QEAABMAAAAAAAAAAAAAAAAAAAAAAFtDb250ZW50X1R5cGVz&#10;XS54bWxQSwECLQAUAAYACAAAACEAOP0h/9YAAACUAQAACwAAAAAAAAAAAAAAAAAvAQAAX3JlbHMv&#10;LnJlbHNQSwECLQAUAAYACAAAACEA6wZSDyYCAABQBAAADgAAAAAAAAAAAAAAAAAuAgAAZHJzL2Uy&#10;b0RvYy54bWxQSwECLQAUAAYACAAAACEAs/VO6OEAAAAMAQAADwAAAAAAAAAAAAAAAACABAAAZHJz&#10;L2Rvd25yZXYueG1sUEsFBgAAAAAEAAQA8wAAAI4FAAAAAA==&#10;">
                <v:textbox>
                  <w:txbxContent>
                    <w:p w:rsidR="00E07C65" w:rsidRDefault="00E07C65" w:rsidP="003B6472">
                      <w:pPr>
                        <w:ind w:left="720" w:hanging="720"/>
                        <w:jc w:val="center"/>
                        <w:rPr>
                          <w:rFonts w:ascii="Arial" w:hAnsi="Arial" w:cs="Arial"/>
                          <w:color w:val="800080"/>
                          <w:sz w:val="20"/>
                          <w:szCs w:val="20"/>
                        </w:rPr>
                      </w:pPr>
                      <w:r w:rsidRPr="00121A3E">
                        <w:rPr>
                          <w:rFonts w:ascii="Arial" w:hAnsi="Arial" w:cs="Arial"/>
                          <w:color w:val="800080"/>
                          <w:sz w:val="20"/>
                          <w:szCs w:val="20"/>
                          <w:u w:val="single"/>
                        </w:rPr>
                        <w:t>PSHE</w:t>
                      </w:r>
                    </w:p>
                    <w:p w:rsidR="00E07C65" w:rsidRPr="00E07C65" w:rsidRDefault="00E07C65" w:rsidP="00E07C65">
                      <w:pPr>
                        <w:rPr>
                          <w:rFonts w:ascii="Arial" w:hAnsi="Arial" w:cs="Arial"/>
                          <w:sz w:val="18"/>
                          <w:szCs w:val="18"/>
                        </w:rPr>
                      </w:pPr>
                      <w:r w:rsidRPr="00E07C65">
                        <w:rPr>
                          <w:rFonts w:ascii="Arial" w:hAnsi="Arial" w:cs="Arial"/>
                          <w:color w:val="800080"/>
                          <w:sz w:val="18"/>
                          <w:szCs w:val="18"/>
                        </w:rPr>
                        <w:t>The children will learn about and practise the skills of a good communicator. They will be encouraged to think about the benefits of sharing and taking turns. The children will be describing what they are good at and celebrating their gifts and talents.  They will consider that friendly and unfriendly words and actions have an impact on the feelings of others.</w:t>
                      </w:r>
                    </w:p>
                    <w:p w:rsidR="00E07C65" w:rsidRDefault="00E07C65" w:rsidP="00E07C65"/>
                  </w:txbxContent>
                </v:textbox>
                <w10:wrap anchorx="margin"/>
              </v:rect>
            </w:pict>
          </mc:Fallback>
        </mc:AlternateContent>
      </w:r>
      <w:r w:rsidR="00E07C65">
        <w:rPr>
          <w:b/>
          <w:noProof/>
          <w:sz w:val="36"/>
          <w:szCs w:val="36"/>
          <w:u w:val="single"/>
          <w:lang w:eastAsia="en-GB"/>
        </w:rPr>
        <mc:AlternateContent>
          <mc:Choice Requires="wps">
            <w:drawing>
              <wp:anchor distT="0" distB="0" distL="114300" distR="114300" simplePos="0" relativeHeight="251659264" behindDoc="0" locked="0" layoutInCell="1" allowOverlap="1" wp14:anchorId="16366DC7" wp14:editId="411E3626">
                <wp:simplePos x="0" y="0"/>
                <wp:positionH relativeFrom="column">
                  <wp:posOffset>5648325</wp:posOffset>
                </wp:positionH>
                <wp:positionV relativeFrom="paragraph">
                  <wp:posOffset>1254760</wp:posOffset>
                </wp:positionV>
                <wp:extent cx="3809365" cy="220027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2200275"/>
                        </a:xfrm>
                        <a:prstGeom prst="rect">
                          <a:avLst/>
                        </a:prstGeom>
                        <a:solidFill>
                          <a:srgbClr val="FFFFFF"/>
                        </a:solidFill>
                        <a:ln w="9525">
                          <a:solidFill>
                            <a:srgbClr val="000000"/>
                          </a:solidFill>
                          <a:miter lim="800000"/>
                          <a:headEnd/>
                          <a:tailEnd/>
                        </a:ln>
                      </wps:spPr>
                      <wps:txbx>
                        <w:txbxContent>
                          <w:p w:rsidR="001C24D8" w:rsidRPr="001C24D8" w:rsidRDefault="001C24D8" w:rsidP="001C24D8">
                            <w:pPr>
                              <w:jc w:val="center"/>
                              <w:rPr>
                                <w:rFonts w:ascii="Berlin Sans FB" w:hAnsi="Berlin Sans FB"/>
                                <w:color w:val="385623" w:themeColor="accent6" w:themeShade="80"/>
                                <w:sz w:val="20"/>
                                <w:szCs w:val="20"/>
                                <w:u w:val="single"/>
                              </w:rPr>
                            </w:pPr>
                            <w:r w:rsidRPr="001C24D8">
                              <w:rPr>
                                <w:rFonts w:ascii="Berlin Sans FB" w:hAnsi="Berlin Sans FB"/>
                                <w:color w:val="385623" w:themeColor="accent6" w:themeShade="80"/>
                                <w:sz w:val="20"/>
                                <w:szCs w:val="20"/>
                                <w:u w:val="single"/>
                              </w:rPr>
                              <w:t>Science</w:t>
                            </w:r>
                          </w:p>
                          <w:p w:rsidR="001C24D8" w:rsidRPr="001C24D8" w:rsidRDefault="00342969" w:rsidP="001C24D8">
                            <w:pPr>
                              <w:numPr>
                                <w:ilvl w:val="0"/>
                                <w:numId w:val="1"/>
                              </w:numPr>
                              <w:spacing w:after="0" w:line="240" w:lineRule="auto"/>
                              <w:rPr>
                                <w:rFonts w:ascii="Comic Sans MS" w:hAnsi="Comic Sans MS"/>
                                <w:color w:val="385623" w:themeColor="accent6" w:themeShade="80"/>
                                <w:sz w:val="18"/>
                                <w:szCs w:val="18"/>
                              </w:rPr>
                            </w:pPr>
                            <w:r>
                              <w:rPr>
                                <w:rFonts w:ascii="Comic Sans MS" w:hAnsi="Comic Sans MS"/>
                                <w:color w:val="385623" w:themeColor="accent6" w:themeShade="80"/>
                                <w:sz w:val="18"/>
                                <w:szCs w:val="18"/>
                              </w:rPr>
                              <w:t>Distinguishing</w:t>
                            </w:r>
                            <w:r w:rsidR="001C24D8" w:rsidRPr="001C24D8">
                              <w:rPr>
                                <w:rFonts w:ascii="Comic Sans MS" w:hAnsi="Comic Sans MS"/>
                                <w:color w:val="385623" w:themeColor="accent6" w:themeShade="80"/>
                                <w:sz w:val="18"/>
                                <w:szCs w:val="18"/>
                              </w:rPr>
                              <w:t xml:space="preserve"> between an object and the material from which it is made.</w:t>
                            </w:r>
                          </w:p>
                          <w:p w:rsidR="001C24D8" w:rsidRPr="001C24D8" w:rsidRDefault="001C24D8" w:rsidP="001C24D8">
                            <w:pPr>
                              <w:numPr>
                                <w:ilvl w:val="0"/>
                                <w:numId w:val="1"/>
                              </w:numPr>
                              <w:spacing w:after="0" w:line="240" w:lineRule="auto"/>
                              <w:rPr>
                                <w:rFonts w:ascii="Berlin Sans FB" w:hAnsi="Berlin Sans FB"/>
                                <w:color w:val="385623" w:themeColor="accent6" w:themeShade="80"/>
                                <w:sz w:val="20"/>
                                <w:szCs w:val="20"/>
                              </w:rPr>
                            </w:pPr>
                            <w:r w:rsidRPr="001C24D8">
                              <w:rPr>
                                <w:rFonts w:ascii="Comic Sans MS" w:hAnsi="Comic Sans MS"/>
                                <w:color w:val="385623" w:themeColor="accent6" w:themeShade="80"/>
                                <w:sz w:val="18"/>
                                <w:szCs w:val="18"/>
                              </w:rPr>
                              <w:t>Identify</w:t>
                            </w:r>
                            <w:r w:rsidR="00342969">
                              <w:rPr>
                                <w:rFonts w:ascii="Comic Sans MS" w:hAnsi="Comic Sans MS"/>
                                <w:color w:val="385623" w:themeColor="accent6" w:themeShade="80"/>
                                <w:sz w:val="18"/>
                                <w:szCs w:val="18"/>
                              </w:rPr>
                              <w:t>ing and naming</w:t>
                            </w:r>
                            <w:r w:rsidRPr="001C24D8">
                              <w:rPr>
                                <w:rFonts w:ascii="Comic Sans MS" w:hAnsi="Comic Sans MS"/>
                                <w:color w:val="385623" w:themeColor="accent6" w:themeShade="80"/>
                                <w:sz w:val="18"/>
                                <w:szCs w:val="18"/>
                              </w:rPr>
                              <w:t xml:space="preserve"> a variety of everyday materials, including wood, plastic, glass, metal, water and rock.</w:t>
                            </w:r>
                          </w:p>
                          <w:p w:rsidR="001C24D8" w:rsidRPr="001C24D8" w:rsidRDefault="001C24D8" w:rsidP="001C24D8">
                            <w:pPr>
                              <w:numPr>
                                <w:ilvl w:val="0"/>
                                <w:numId w:val="1"/>
                              </w:numPr>
                              <w:spacing w:after="0" w:line="240" w:lineRule="auto"/>
                              <w:rPr>
                                <w:rFonts w:ascii="Comic Sans MS" w:hAnsi="Comic Sans MS"/>
                                <w:color w:val="385623" w:themeColor="accent6" w:themeShade="80"/>
                                <w:sz w:val="18"/>
                                <w:szCs w:val="18"/>
                              </w:rPr>
                            </w:pPr>
                            <w:r w:rsidRPr="001C24D8">
                              <w:rPr>
                                <w:rFonts w:ascii="Comic Sans MS" w:hAnsi="Comic Sans MS"/>
                                <w:color w:val="385623" w:themeColor="accent6" w:themeShade="80"/>
                                <w:sz w:val="18"/>
                                <w:szCs w:val="18"/>
                              </w:rPr>
                              <w:t xml:space="preserve"> Desc</w:t>
                            </w:r>
                            <w:r w:rsidR="00342969">
                              <w:rPr>
                                <w:rFonts w:ascii="Comic Sans MS" w:hAnsi="Comic Sans MS"/>
                                <w:color w:val="385623" w:themeColor="accent6" w:themeShade="80"/>
                                <w:sz w:val="18"/>
                                <w:szCs w:val="18"/>
                              </w:rPr>
                              <w:t>ribing</w:t>
                            </w:r>
                            <w:r w:rsidRPr="001C24D8">
                              <w:rPr>
                                <w:rFonts w:ascii="Comic Sans MS" w:hAnsi="Comic Sans MS"/>
                                <w:color w:val="385623" w:themeColor="accent6" w:themeShade="80"/>
                                <w:sz w:val="18"/>
                                <w:szCs w:val="18"/>
                              </w:rPr>
                              <w:t xml:space="preserve"> the simple physical properties of a variety of everyday materials.</w:t>
                            </w:r>
                          </w:p>
                          <w:p w:rsidR="001C24D8" w:rsidRPr="001C24D8" w:rsidRDefault="00342969" w:rsidP="001C24D8">
                            <w:pPr>
                              <w:numPr>
                                <w:ilvl w:val="0"/>
                                <w:numId w:val="1"/>
                              </w:numPr>
                              <w:spacing w:after="0" w:line="240" w:lineRule="auto"/>
                              <w:rPr>
                                <w:rFonts w:ascii="Berlin Sans FB" w:hAnsi="Berlin Sans FB"/>
                                <w:color w:val="385623" w:themeColor="accent6" w:themeShade="80"/>
                                <w:sz w:val="20"/>
                                <w:szCs w:val="20"/>
                              </w:rPr>
                            </w:pPr>
                            <w:r>
                              <w:rPr>
                                <w:rFonts w:ascii="Comic Sans MS" w:hAnsi="Comic Sans MS"/>
                                <w:color w:val="385623" w:themeColor="accent6" w:themeShade="80"/>
                                <w:sz w:val="18"/>
                                <w:szCs w:val="18"/>
                              </w:rPr>
                              <w:t>Comparing</w:t>
                            </w:r>
                            <w:r w:rsidR="001C24D8" w:rsidRPr="001C24D8">
                              <w:rPr>
                                <w:rFonts w:ascii="Comic Sans MS" w:hAnsi="Comic Sans MS"/>
                                <w:color w:val="385623" w:themeColor="accent6" w:themeShade="80"/>
                                <w:sz w:val="18"/>
                                <w:szCs w:val="18"/>
                              </w:rPr>
                              <w:t xml:space="preserve"> and group</w:t>
                            </w:r>
                            <w:r>
                              <w:rPr>
                                <w:rFonts w:ascii="Comic Sans MS" w:hAnsi="Comic Sans MS"/>
                                <w:color w:val="385623" w:themeColor="accent6" w:themeShade="80"/>
                                <w:sz w:val="18"/>
                                <w:szCs w:val="18"/>
                              </w:rPr>
                              <w:t>ing</w:t>
                            </w:r>
                            <w:r w:rsidR="001C24D8" w:rsidRPr="001C24D8">
                              <w:rPr>
                                <w:rFonts w:ascii="Comic Sans MS" w:hAnsi="Comic Sans MS"/>
                                <w:color w:val="385623" w:themeColor="accent6" w:themeShade="80"/>
                                <w:sz w:val="18"/>
                                <w:szCs w:val="18"/>
                              </w:rPr>
                              <w:t xml:space="preserve"> together a variety of everyday materials on the basis of their simple physical properties.</w:t>
                            </w:r>
                          </w:p>
                          <w:p w:rsidR="001C24D8" w:rsidRPr="001C24D8" w:rsidRDefault="001C24D8" w:rsidP="001C24D8">
                            <w:pPr>
                              <w:numPr>
                                <w:ilvl w:val="0"/>
                                <w:numId w:val="1"/>
                              </w:numPr>
                              <w:spacing w:after="0" w:line="240" w:lineRule="auto"/>
                              <w:rPr>
                                <w:rFonts w:ascii="Berlin Sans FB" w:hAnsi="Berlin Sans FB"/>
                                <w:color w:val="385623" w:themeColor="accent6" w:themeShade="80"/>
                                <w:sz w:val="20"/>
                                <w:szCs w:val="20"/>
                              </w:rPr>
                            </w:pPr>
                            <w:r w:rsidRPr="001C24D8">
                              <w:rPr>
                                <w:rFonts w:ascii="Comic Sans MS" w:hAnsi="Comic Sans MS"/>
                                <w:color w:val="385623" w:themeColor="accent6" w:themeShade="80"/>
                                <w:sz w:val="18"/>
                                <w:szCs w:val="18"/>
                              </w:rPr>
                              <w:t>Find</w:t>
                            </w:r>
                            <w:r w:rsidR="00342969">
                              <w:rPr>
                                <w:rFonts w:ascii="Comic Sans MS" w:hAnsi="Comic Sans MS"/>
                                <w:color w:val="385623" w:themeColor="accent6" w:themeShade="80"/>
                                <w:sz w:val="18"/>
                                <w:szCs w:val="18"/>
                              </w:rPr>
                              <w:t>ing</w:t>
                            </w:r>
                            <w:r w:rsidRPr="001C24D8">
                              <w:rPr>
                                <w:rFonts w:ascii="Comic Sans MS" w:hAnsi="Comic Sans MS"/>
                                <w:color w:val="385623" w:themeColor="accent6" w:themeShade="80"/>
                                <w:sz w:val="18"/>
                                <w:szCs w:val="18"/>
                              </w:rPr>
                              <w:t xml:space="preserve"> out how the shapes of solid objects made from some materials can be changed by squashing, bending, twisting and stretching.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F8D5" id="_x0000_s1036" type="#_x0000_t202" style="position:absolute;left:0;text-align:left;margin-left:444.75pt;margin-top:98.8pt;width:299.9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XvLgIAAFgEAAAOAAAAZHJzL2Uyb0RvYy54bWysVNtu2zAMfR+wfxD0vthxkyYx4hRdugwD&#10;ugvQ7gNkWbaFyaImKbGzry8lp2l2exnmB0GUqEPyHNLrm6FT5CCsk6ALOp2klAjNoZK6KejXx92b&#10;JSXOM10xBVoU9Cgcvdm8frXuTS4yaEFVwhIE0S7vTUFb702eJI63omNuAkZovKzBdsyjaZuksqxH&#10;9E4lWZpeJz3Yyljgwjk8vRsv6Sbi17Xg/nNdO+GJKijm5uNq41qGNdmsWd5YZlrJT2mwf8iiY1Jj&#10;0DPUHfOM7K38DaqT3IKD2k84dAnUteQi1oDVTNNfqnlomRGxFiTHmTNN7v/B8k+HL5bIqqAZJZp1&#10;KNGjGDx5CwPJAju9cTk6PRh08wMeo8qxUmfugX9zRMO2ZboRt9ZC3wpWYXbT8DK5eDriuABS9h+h&#10;wjBs7yECDbXtAnVIBkF0VOl4ViakwvHwapmurq7nlHC8y1D4bDGPMVj+/NxY598L6EjYFNSi9BGe&#10;He6dD+mw/NklRHOgZLWTSkXDNuVWWXJg2Ca7+J3Qf3JTmvQFXc2z+cjAXyHS+P0JopMe+13JrqDL&#10;sxPLA2/vdBW70TOpxj2mrPSJyMDdyKIfyiEqtggBAsklVEdk1sLY3jiOuGnB/qCkx9YuqPu+Z1ZQ&#10;oj5oVGc1nc3CLERjNl9kaNjLm/LyhmmOUAX1lIzbrR/nZ2+sbFqMNPaDhltUtJaR65esTulj+0YJ&#10;TqMW5uPSjl4vP4TNEwAAAP//AwBQSwMEFAAGAAgAAAAhABywK07hAAAADAEAAA8AAABkcnMvZG93&#10;bnJldi54bWxMj8FOwzAQRO9I/IO1SFxQ6xTcNAlxKoQEojdoEVzdeJtExOtgu2n4e9wTHFczevO2&#10;XE+mZyM631mSsJgnwJBqqztqJLzvnmYZMB8UadVbQgk/6GFdXV6UqtD2RG84bkPDIoR8oSS0IQwF&#10;575u0Sg/twNSzA7WGRXi6RqunTpFuOn5bZKk3KiO4kKrBnxssf7aHo2ETLyMn35z9/pRp4c+Dzer&#10;8fnbSXl9NT3cAws4hb8ynPWjOlTRaW+PpD3rIyPLl7Eag3yVAjs3RJYLYHsJSyEWwKuS/3+i+gUA&#10;AP//AwBQSwECLQAUAAYACAAAACEAtoM4kv4AAADhAQAAEwAAAAAAAAAAAAAAAAAAAAAAW0NvbnRl&#10;bnRfVHlwZXNdLnhtbFBLAQItABQABgAIAAAAIQA4/SH/1gAAAJQBAAALAAAAAAAAAAAAAAAAAC8B&#10;AABfcmVscy8ucmVsc1BLAQItABQABgAIAAAAIQDEArXvLgIAAFgEAAAOAAAAAAAAAAAAAAAAAC4C&#10;AABkcnMvZTJvRG9jLnhtbFBLAQItABQABgAIAAAAIQAcsCtO4QAAAAwBAAAPAAAAAAAAAAAAAAAA&#10;AIgEAABkcnMvZG93bnJldi54bWxQSwUGAAAAAAQABADzAAAAlgUAAAAA&#10;">
                <v:textbox>
                  <w:txbxContent>
                    <w:p w:rsidR="001C24D8" w:rsidRPr="001C24D8" w:rsidRDefault="001C24D8" w:rsidP="001C24D8">
                      <w:pPr>
                        <w:jc w:val="center"/>
                        <w:rPr>
                          <w:rFonts w:ascii="Berlin Sans FB" w:hAnsi="Berlin Sans FB"/>
                          <w:color w:val="385623" w:themeColor="accent6" w:themeShade="80"/>
                          <w:sz w:val="20"/>
                          <w:szCs w:val="20"/>
                          <w:u w:val="single"/>
                        </w:rPr>
                      </w:pPr>
                      <w:r w:rsidRPr="001C24D8">
                        <w:rPr>
                          <w:rFonts w:ascii="Berlin Sans FB" w:hAnsi="Berlin Sans FB"/>
                          <w:color w:val="385623" w:themeColor="accent6" w:themeShade="80"/>
                          <w:sz w:val="20"/>
                          <w:szCs w:val="20"/>
                          <w:u w:val="single"/>
                        </w:rPr>
                        <w:t>Science</w:t>
                      </w:r>
                    </w:p>
                    <w:p w:rsidR="001C24D8" w:rsidRPr="001C24D8" w:rsidRDefault="00342969" w:rsidP="001C24D8">
                      <w:pPr>
                        <w:numPr>
                          <w:ilvl w:val="0"/>
                          <w:numId w:val="1"/>
                        </w:numPr>
                        <w:spacing w:after="0" w:line="240" w:lineRule="auto"/>
                        <w:rPr>
                          <w:rFonts w:ascii="Comic Sans MS" w:hAnsi="Comic Sans MS"/>
                          <w:color w:val="385623" w:themeColor="accent6" w:themeShade="80"/>
                          <w:sz w:val="18"/>
                          <w:szCs w:val="18"/>
                        </w:rPr>
                      </w:pPr>
                      <w:r>
                        <w:rPr>
                          <w:rFonts w:ascii="Comic Sans MS" w:hAnsi="Comic Sans MS"/>
                          <w:color w:val="385623" w:themeColor="accent6" w:themeShade="80"/>
                          <w:sz w:val="18"/>
                          <w:szCs w:val="18"/>
                        </w:rPr>
                        <w:t>Distinguishing</w:t>
                      </w:r>
                      <w:r w:rsidR="001C24D8" w:rsidRPr="001C24D8">
                        <w:rPr>
                          <w:rFonts w:ascii="Comic Sans MS" w:hAnsi="Comic Sans MS"/>
                          <w:color w:val="385623" w:themeColor="accent6" w:themeShade="80"/>
                          <w:sz w:val="18"/>
                          <w:szCs w:val="18"/>
                        </w:rPr>
                        <w:t xml:space="preserve"> between an object and the material from which it is made.</w:t>
                      </w:r>
                    </w:p>
                    <w:p w:rsidR="001C24D8" w:rsidRPr="001C24D8" w:rsidRDefault="001C24D8" w:rsidP="001C24D8">
                      <w:pPr>
                        <w:numPr>
                          <w:ilvl w:val="0"/>
                          <w:numId w:val="1"/>
                        </w:numPr>
                        <w:spacing w:after="0" w:line="240" w:lineRule="auto"/>
                        <w:rPr>
                          <w:rFonts w:ascii="Berlin Sans FB" w:hAnsi="Berlin Sans FB"/>
                          <w:color w:val="385623" w:themeColor="accent6" w:themeShade="80"/>
                          <w:sz w:val="20"/>
                          <w:szCs w:val="20"/>
                        </w:rPr>
                      </w:pPr>
                      <w:r w:rsidRPr="001C24D8">
                        <w:rPr>
                          <w:rFonts w:ascii="Comic Sans MS" w:hAnsi="Comic Sans MS"/>
                          <w:color w:val="385623" w:themeColor="accent6" w:themeShade="80"/>
                          <w:sz w:val="18"/>
                          <w:szCs w:val="18"/>
                        </w:rPr>
                        <w:t>Identify</w:t>
                      </w:r>
                      <w:r w:rsidR="00342969">
                        <w:rPr>
                          <w:rFonts w:ascii="Comic Sans MS" w:hAnsi="Comic Sans MS"/>
                          <w:color w:val="385623" w:themeColor="accent6" w:themeShade="80"/>
                          <w:sz w:val="18"/>
                          <w:szCs w:val="18"/>
                        </w:rPr>
                        <w:t>ing and naming</w:t>
                      </w:r>
                      <w:r w:rsidRPr="001C24D8">
                        <w:rPr>
                          <w:rFonts w:ascii="Comic Sans MS" w:hAnsi="Comic Sans MS"/>
                          <w:color w:val="385623" w:themeColor="accent6" w:themeShade="80"/>
                          <w:sz w:val="18"/>
                          <w:szCs w:val="18"/>
                        </w:rPr>
                        <w:t xml:space="preserve"> a variety of everyday materials, including wood, plastic, glass, metal, water and rock.</w:t>
                      </w:r>
                    </w:p>
                    <w:p w:rsidR="001C24D8" w:rsidRPr="001C24D8" w:rsidRDefault="001C24D8" w:rsidP="001C24D8">
                      <w:pPr>
                        <w:numPr>
                          <w:ilvl w:val="0"/>
                          <w:numId w:val="1"/>
                        </w:numPr>
                        <w:spacing w:after="0" w:line="240" w:lineRule="auto"/>
                        <w:rPr>
                          <w:rFonts w:ascii="Comic Sans MS" w:hAnsi="Comic Sans MS"/>
                          <w:color w:val="385623" w:themeColor="accent6" w:themeShade="80"/>
                          <w:sz w:val="18"/>
                          <w:szCs w:val="18"/>
                        </w:rPr>
                      </w:pPr>
                      <w:r w:rsidRPr="001C24D8">
                        <w:rPr>
                          <w:rFonts w:ascii="Comic Sans MS" w:hAnsi="Comic Sans MS"/>
                          <w:color w:val="385623" w:themeColor="accent6" w:themeShade="80"/>
                          <w:sz w:val="18"/>
                          <w:szCs w:val="18"/>
                        </w:rPr>
                        <w:t xml:space="preserve"> Desc</w:t>
                      </w:r>
                      <w:r w:rsidR="00342969">
                        <w:rPr>
                          <w:rFonts w:ascii="Comic Sans MS" w:hAnsi="Comic Sans MS"/>
                          <w:color w:val="385623" w:themeColor="accent6" w:themeShade="80"/>
                          <w:sz w:val="18"/>
                          <w:szCs w:val="18"/>
                        </w:rPr>
                        <w:t>ribing</w:t>
                      </w:r>
                      <w:r w:rsidRPr="001C24D8">
                        <w:rPr>
                          <w:rFonts w:ascii="Comic Sans MS" w:hAnsi="Comic Sans MS"/>
                          <w:color w:val="385623" w:themeColor="accent6" w:themeShade="80"/>
                          <w:sz w:val="18"/>
                          <w:szCs w:val="18"/>
                        </w:rPr>
                        <w:t xml:space="preserve"> the simple physical properties of a variety of everyday materials.</w:t>
                      </w:r>
                    </w:p>
                    <w:p w:rsidR="001C24D8" w:rsidRPr="001C24D8" w:rsidRDefault="00342969" w:rsidP="001C24D8">
                      <w:pPr>
                        <w:numPr>
                          <w:ilvl w:val="0"/>
                          <w:numId w:val="1"/>
                        </w:numPr>
                        <w:spacing w:after="0" w:line="240" w:lineRule="auto"/>
                        <w:rPr>
                          <w:rFonts w:ascii="Berlin Sans FB" w:hAnsi="Berlin Sans FB"/>
                          <w:color w:val="385623" w:themeColor="accent6" w:themeShade="80"/>
                          <w:sz w:val="20"/>
                          <w:szCs w:val="20"/>
                        </w:rPr>
                      </w:pPr>
                      <w:r>
                        <w:rPr>
                          <w:rFonts w:ascii="Comic Sans MS" w:hAnsi="Comic Sans MS"/>
                          <w:color w:val="385623" w:themeColor="accent6" w:themeShade="80"/>
                          <w:sz w:val="18"/>
                          <w:szCs w:val="18"/>
                        </w:rPr>
                        <w:t>Comparing</w:t>
                      </w:r>
                      <w:r w:rsidR="001C24D8" w:rsidRPr="001C24D8">
                        <w:rPr>
                          <w:rFonts w:ascii="Comic Sans MS" w:hAnsi="Comic Sans MS"/>
                          <w:color w:val="385623" w:themeColor="accent6" w:themeShade="80"/>
                          <w:sz w:val="18"/>
                          <w:szCs w:val="18"/>
                        </w:rPr>
                        <w:t xml:space="preserve"> and group</w:t>
                      </w:r>
                      <w:r>
                        <w:rPr>
                          <w:rFonts w:ascii="Comic Sans MS" w:hAnsi="Comic Sans MS"/>
                          <w:color w:val="385623" w:themeColor="accent6" w:themeShade="80"/>
                          <w:sz w:val="18"/>
                          <w:szCs w:val="18"/>
                        </w:rPr>
                        <w:t>ing</w:t>
                      </w:r>
                      <w:r w:rsidR="001C24D8" w:rsidRPr="001C24D8">
                        <w:rPr>
                          <w:rFonts w:ascii="Comic Sans MS" w:hAnsi="Comic Sans MS"/>
                          <w:color w:val="385623" w:themeColor="accent6" w:themeShade="80"/>
                          <w:sz w:val="18"/>
                          <w:szCs w:val="18"/>
                        </w:rPr>
                        <w:t xml:space="preserve"> together a variety of everyday materials on the basis of their simple physical properties.</w:t>
                      </w:r>
                    </w:p>
                    <w:p w:rsidR="001C24D8" w:rsidRPr="001C24D8" w:rsidRDefault="001C24D8" w:rsidP="001C24D8">
                      <w:pPr>
                        <w:numPr>
                          <w:ilvl w:val="0"/>
                          <w:numId w:val="1"/>
                        </w:numPr>
                        <w:spacing w:after="0" w:line="240" w:lineRule="auto"/>
                        <w:rPr>
                          <w:rFonts w:ascii="Berlin Sans FB" w:hAnsi="Berlin Sans FB"/>
                          <w:color w:val="385623" w:themeColor="accent6" w:themeShade="80"/>
                          <w:sz w:val="20"/>
                          <w:szCs w:val="20"/>
                        </w:rPr>
                      </w:pPr>
                      <w:r w:rsidRPr="001C24D8">
                        <w:rPr>
                          <w:rFonts w:ascii="Comic Sans MS" w:hAnsi="Comic Sans MS"/>
                          <w:color w:val="385623" w:themeColor="accent6" w:themeShade="80"/>
                          <w:sz w:val="18"/>
                          <w:szCs w:val="18"/>
                        </w:rPr>
                        <w:t>Find</w:t>
                      </w:r>
                      <w:r w:rsidR="00342969">
                        <w:rPr>
                          <w:rFonts w:ascii="Comic Sans MS" w:hAnsi="Comic Sans MS"/>
                          <w:color w:val="385623" w:themeColor="accent6" w:themeShade="80"/>
                          <w:sz w:val="18"/>
                          <w:szCs w:val="18"/>
                        </w:rPr>
                        <w:t>ing</w:t>
                      </w:r>
                      <w:r w:rsidRPr="001C24D8">
                        <w:rPr>
                          <w:rFonts w:ascii="Comic Sans MS" w:hAnsi="Comic Sans MS"/>
                          <w:color w:val="385623" w:themeColor="accent6" w:themeShade="80"/>
                          <w:sz w:val="18"/>
                          <w:szCs w:val="18"/>
                        </w:rPr>
                        <w:t xml:space="preserve"> out how the shapes of solid objects made from some materials can be changed by squashing, bending, twisting and stretching.</w:t>
                      </w:r>
                    </w:p>
                  </w:txbxContent>
                </v:textbox>
              </v:shape>
            </w:pict>
          </mc:Fallback>
        </mc:AlternateContent>
      </w:r>
      <w:r w:rsidR="00E07C65">
        <w:rPr>
          <w:noProof/>
          <w:lang w:eastAsia="en-GB"/>
        </w:rPr>
        <mc:AlternateContent>
          <mc:Choice Requires="wps">
            <w:drawing>
              <wp:anchor distT="0" distB="0" distL="114300" distR="114300" simplePos="0" relativeHeight="251668480" behindDoc="0" locked="0" layoutInCell="1" allowOverlap="1" wp14:anchorId="3F1014E4" wp14:editId="66FE346F">
                <wp:simplePos x="0" y="0"/>
                <wp:positionH relativeFrom="column">
                  <wp:posOffset>3000375</wp:posOffset>
                </wp:positionH>
                <wp:positionV relativeFrom="paragraph">
                  <wp:posOffset>1207135</wp:posOffset>
                </wp:positionV>
                <wp:extent cx="2486025" cy="2238375"/>
                <wp:effectExtent l="0" t="0" r="28575" b="285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38375"/>
                        </a:xfrm>
                        <a:prstGeom prst="rect">
                          <a:avLst/>
                        </a:prstGeom>
                        <a:solidFill>
                          <a:srgbClr val="FFFFFF"/>
                        </a:solidFill>
                        <a:ln w="9525">
                          <a:solidFill>
                            <a:srgbClr val="000000"/>
                          </a:solidFill>
                          <a:miter lim="800000"/>
                          <a:headEnd/>
                          <a:tailEnd/>
                        </a:ln>
                      </wps:spPr>
                      <wps:txbx>
                        <w:txbxContent>
                          <w:p w:rsidR="00E07C65" w:rsidRPr="00121A3E" w:rsidRDefault="00E07C65" w:rsidP="003B6472">
                            <w:pPr>
                              <w:jc w:val="center"/>
                              <w:rPr>
                                <w:rFonts w:ascii="Arial" w:hAnsi="Arial" w:cs="Arial"/>
                                <w:color w:val="339966"/>
                                <w:u w:val="single"/>
                              </w:rPr>
                            </w:pPr>
                            <w:r w:rsidRPr="00121A3E">
                              <w:rPr>
                                <w:rFonts w:ascii="Arial" w:hAnsi="Arial" w:cs="Arial"/>
                                <w:color w:val="339966"/>
                                <w:u w:val="single"/>
                              </w:rPr>
                              <w:t>Computing</w:t>
                            </w:r>
                          </w:p>
                          <w:p w:rsidR="00E07C65" w:rsidRPr="00E07C65" w:rsidRDefault="00E07C65" w:rsidP="00E07C65">
                            <w:pPr>
                              <w:rPr>
                                <w:rFonts w:ascii="Arial" w:hAnsi="Arial" w:cs="Arial"/>
                                <w:color w:val="339966"/>
                                <w:sz w:val="20"/>
                                <w:szCs w:val="20"/>
                              </w:rPr>
                            </w:pPr>
                            <w:r w:rsidRPr="00E07C65">
                              <w:rPr>
                                <w:rFonts w:ascii="Arial" w:hAnsi="Arial" w:cs="Arial"/>
                                <w:color w:val="339966"/>
                                <w:sz w:val="20"/>
                                <w:szCs w:val="20"/>
                              </w:rPr>
                              <w:t>This term the children will be learning more about programming.  They will use software to move objects on screen and create patterns.  They will describe what actions they need to do to make things happen, make simple predictions and debug their algorithms to correct their own mistakes. E-Safety: the children will agree and follow some sensible e-safety rules. They will learn about the importance of keeping passwords private.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014E4" id="_x0000_s1038" style="position:absolute;left:0;text-align:left;margin-left:236.25pt;margin-top:95.05pt;width:195.75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6OKAIAAFAEAAAOAAAAZHJzL2Uyb0RvYy54bWysVNtu2zAMfR+wfxD0vvjSpE2NOEWRLsOA&#10;bivW7QNkWbaFyZJGKbGzry+luGl2wR6G+UEQRero8JD06mbsFdkLcNLokmazlBKhuamlbkv69cv2&#10;zZIS55mumTJalPQgHL1Zv361GmwhctMZVQsgCKJdMdiSdt7bIkkc70TP3MxYodHZGOiZRxPapAY2&#10;IHqvkjxNL5PBQG3BcOEcnt4dnXQd8ZtGcP+paZzwRJUUufm4QlyrsCbrFStaYLaTfKLB/oFFz6TG&#10;R09Qd8wzsgP5G1QvORhnGj/jpk9M00guYg6YTZb+ks1jx6yIuaA4zp5kcv8Pln/cPwCRdUmvKdGs&#10;xxJ9RtGYbpUgWdRnsK7AsEf7ACFDZ+8N/+aINpsOw8QtgBk6wWpklQU9k58uBMPhVVINH0yN8Gzn&#10;TZRqbKAPgCgCGWNFDqeKiNETjof5fHmZ5gtKOPry/GJ5cbWIb7Di+boF598J05OwKSkg+wjP9vfO&#10;BzqseA6J9I2S9VYqFQ1oq40CsmfYHtv4TejuPExpMqBACyTyd4g0fn+C6KXHPleyL+nyFMSKoNtb&#10;Xccu9Eyq4x4pKz0JGbQL3ewKP1bjVCmMDyeVqQ+oLJhjW+MY4qYz8IOSAVu6pO77joGgRL3XWJ3r&#10;bD4PMxCN+eIqRwPOPdW5h2mOUCX1lBy3G3+cm50F2Xb4UhbV0OYWK9rIqPULq4k+tm0swTRiYS7O&#10;7Rj18iNYPwEAAP//AwBQSwMEFAAGAAgAAAAhAFnVgsngAAAACwEAAA8AAABkcnMvZG93bnJldi54&#10;bWxMj0FPg0AQhe8m/ofNmHizu0WKLbI0RlMTjy29eFtgBJSdJezSor/e8VSPk/flzfey7Wx7ccLR&#10;d440LBcKBFLl6o4aDcdid7cG4YOh2vSOUMM3etjm11eZSWt3pj2eDqERXEI+NRraEIZUSl+1aI1f&#10;uAGJsw83WhP4HBtZj+bM5baXkVKJtKYj/tCaAZ9brL4Ok9VQdtHR/OyLV2U3u/vwNhef0/uL1rc3&#10;89MjiIBzuMDwp8/qkLNT6Saqveg1xA/RilEONmoJgol1EvO6UsMqjhKQeSb/b8h/AQAA//8DAFBL&#10;AQItABQABgAIAAAAIQC2gziS/gAAAOEBAAATAAAAAAAAAAAAAAAAAAAAAABbQ29udGVudF9UeXBl&#10;c10ueG1sUEsBAi0AFAAGAAgAAAAhADj9If/WAAAAlAEAAAsAAAAAAAAAAAAAAAAALwEAAF9yZWxz&#10;Ly5yZWxzUEsBAi0AFAAGAAgAAAAhADZS/o4oAgAAUAQAAA4AAAAAAAAAAAAAAAAALgIAAGRycy9l&#10;Mm9Eb2MueG1sUEsBAi0AFAAGAAgAAAAhAFnVgsngAAAACwEAAA8AAAAAAAAAAAAAAAAAggQAAGRy&#10;cy9kb3ducmV2LnhtbFBLBQYAAAAABAAEAPMAAACPBQAAAAA=&#10;">
                <v:textbox>
                  <w:txbxContent>
                    <w:p w:rsidR="00E07C65" w:rsidRPr="00121A3E" w:rsidRDefault="00E07C65" w:rsidP="003B6472">
                      <w:pPr>
                        <w:jc w:val="center"/>
                        <w:rPr>
                          <w:rFonts w:ascii="Arial" w:hAnsi="Arial" w:cs="Arial"/>
                          <w:color w:val="339966"/>
                          <w:u w:val="single"/>
                        </w:rPr>
                      </w:pPr>
                      <w:r w:rsidRPr="00121A3E">
                        <w:rPr>
                          <w:rFonts w:ascii="Arial" w:hAnsi="Arial" w:cs="Arial"/>
                          <w:color w:val="339966"/>
                          <w:u w:val="single"/>
                        </w:rPr>
                        <w:t>Computing</w:t>
                      </w:r>
                    </w:p>
                    <w:p w:rsidR="00E07C65" w:rsidRPr="00E07C65" w:rsidRDefault="00E07C65" w:rsidP="00E07C65">
                      <w:pPr>
                        <w:rPr>
                          <w:rFonts w:ascii="Arial" w:hAnsi="Arial" w:cs="Arial"/>
                          <w:color w:val="339966"/>
                          <w:sz w:val="20"/>
                          <w:szCs w:val="20"/>
                        </w:rPr>
                      </w:pPr>
                      <w:r w:rsidRPr="00E07C65">
                        <w:rPr>
                          <w:rFonts w:ascii="Arial" w:hAnsi="Arial" w:cs="Arial"/>
                          <w:color w:val="339966"/>
                          <w:sz w:val="20"/>
                          <w:szCs w:val="20"/>
                        </w:rPr>
                        <w:t>This term the children will be learning more about programming.  They will use software to move objects on screen and create patterns.  They will describe what actions they need to do to make things happen, make simple predictions and debug their algorithms to correct their own mistakes. E-Safety: the children will agree and follow some sensible e-safety rules. They will learn about the importance of keeping passwords private.</w:t>
                      </w:r>
                    </w:p>
                  </w:txbxContent>
                </v:textbox>
              </v:rect>
            </w:pict>
          </mc:Fallback>
        </mc:AlternateContent>
      </w:r>
    </w:p>
    <w:sectPr w:rsidR="001C24D8" w:rsidRPr="001C24D8" w:rsidSect="001C24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93" w:rsidRDefault="00370D93" w:rsidP="001C24D8">
      <w:pPr>
        <w:spacing w:after="0" w:line="240" w:lineRule="auto"/>
      </w:pPr>
      <w:r>
        <w:separator/>
      </w:r>
    </w:p>
  </w:endnote>
  <w:endnote w:type="continuationSeparator" w:id="0">
    <w:p w:rsidR="00370D93" w:rsidRDefault="00370D93" w:rsidP="001C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93" w:rsidRDefault="00370D93" w:rsidP="001C24D8">
      <w:pPr>
        <w:spacing w:after="0" w:line="240" w:lineRule="auto"/>
      </w:pPr>
      <w:r>
        <w:separator/>
      </w:r>
    </w:p>
  </w:footnote>
  <w:footnote w:type="continuationSeparator" w:id="0">
    <w:p w:rsidR="00370D93" w:rsidRDefault="00370D93" w:rsidP="001C2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F6F"/>
    <w:multiLevelType w:val="hybridMultilevel"/>
    <w:tmpl w:val="8CD0A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8A0446"/>
    <w:multiLevelType w:val="hybridMultilevel"/>
    <w:tmpl w:val="26C01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4D4733"/>
    <w:multiLevelType w:val="hybridMultilevel"/>
    <w:tmpl w:val="53CE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D3CED"/>
    <w:multiLevelType w:val="hybridMultilevel"/>
    <w:tmpl w:val="19645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3A779B"/>
    <w:multiLevelType w:val="hybridMultilevel"/>
    <w:tmpl w:val="845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D8"/>
    <w:rsid w:val="00125010"/>
    <w:rsid w:val="00126FAE"/>
    <w:rsid w:val="001C24D8"/>
    <w:rsid w:val="00342969"/>
    <w:rsid w:val="00370D93"/>
    <w:rsid w:val="003B6472"/>
    <w:rsid w:val="004064AC"/>
    <w:rsid w:val="00416DC5"/>
    <w:rsid w:val="0056100B"/>
    <w:rsid w:val="0060189E"/>
    <w:rsid w:val="008C0B62"/>
    <w:rsid w:val="00A17EC7"/>
    <w:rsid w:val="00C24E16"/>
    <w:rsid w:val="00E07C65"/>
    <w:rsid w:val="00F21A32"/>
    <w:rsid w:val="00F7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C4ED-6E74-4723-8D27-D045432B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D8"/>
  </w:style>
  <w:style w:type="paragraph" w:styleId="Footer">
    <w:name w:val="footer"/>
    <w:basedOn w:val="Normal"/>
    <w:link w:val="FooterChar"/>
    <w:uiPriority w:val="99"/>
    <w:unhideWhenUsed/>
    <w:rsid w:val="001C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D8"/>
  </w:style>
  <w:style w:type="paragraph" w:styleId="ListParagraph">
    <w:name w:val="List Paragraph"/>
    <w:basedOn w:val="Normal"/>
    <w:uiPriority w:val="34"/>
    <w:qFormat/>
    <w:rsid w:val="001C24D8"/>
    <w:pPr>
      <w:ind w:left="720"/>
      <w:contextualSpacing/>
    </w:pPr>
  </w:style>
  <w:style w:type="paragraph" w:styleId="NoSpacing">
    <w:name w:val="No Spacing"/>
    <w:uiPriority w:val="1"/>
    <w:qFormat/>
    <w:rsid w:val="00126FA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b.fotolibra.com/images/thumbnails/49033-great-fire-of-london-illustration.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Trim</dc:creator>
  <cp:keywords/>
  <dc:description/>
  <cp:lastModifiedBy>Esther Trim</cp:lastModifiedBy>
  <cp:revision>7</cp:revision>
  <cp:lastPrinted>2016-01-06T14:46:00Z</cp:lastPrinted>
  <dcterms:created xsi:type="dcterms:W3CDTF">2015-12-30T15:58:00Z</dcterms:created>
  <dcterms:modified xsi:type="dcterms:W3CDTF">2016-01-06T14:48:00Z</dcterms:modified>
</cp:coreProperties>
</file>